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0" w:rsidRPr="008E7CF1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b/>
          <w:sz w:val="28"/>
          <w:szCs w:val="28"/>
        </w:rPr>
        <w:t xml:space="preserve"> </w:t>
      </w:r>
      <w:r w:rsidRPr="008E7CF1">
        <w:rPr>
          <w:rFonts w:ascii="Times New Roman" w:hAnsi="Times New Roman" w:cs="Times New Roman"/>
          <w:szCs w:val="24"/>
        </w:rPr>
        <w:t>РОССИЙСКАЯ ФЕДЕРАЦИЯ</w:t>
      </w:r>
    </w:p>
    <w:p w:rsidR="006936B0" w:rsidRPr="008E7CF1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szCs w:val="24"/>
        </w:rPr>
      </w:pPr>
      <w:r w:rsidRPr="008E7CF1">
        <w:rPr>
          <w:rFonts w:ascii="Times New Roman" w:hAnsi="Times New Roman" w:cs="Times New Roman"/>
          <w:szCs w:val="24"/>
        </w:rPr>
        <w:t>ИРКУТСКАЯ ОБЛАСТЬ</w:t>
      </w:r>
    </w:p>
    <w:p w:rsidR="006936B0" w:rsidRPr="008E7CF1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szCs w:val="24"/>
        </w:rPr>
      </w:pPr>
    </w:p>
    <w:p w:rsidR="006936B0" w:rsidRPr="009A589B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9A589B">
        <w:rPr>
          <w:rFonts w:ascii="Times New Roman" w:hAnsi="Times New Roman" w:cs="Times New Roman"/>
          <w:b/>
          <w:szCs w:val="24"/>
        </w:rPr>
        <w:t>Администрация</w:t>
      </w:r>
    </w:p>
    <w:p w:rsidR="006936B0" w:rsidRPr="008E7CF1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szCs w:val="24"/>
        </w:rPr>
      </w:pPr>
      <w:r w:rsidRPr="008E7CF1">
        <w:rPr>
          <w:rFonts w:ascii="Times New Roman" w:hAnsi="Times New Roman" w:cs="Times New Roman"/>
          <w:szCs w:val="24"/>
        </w:rPr>
        <w:t>Батаминского муниципального образования</w:t>
      </w:r>
    </w:p>
    <w:p w:rsidR="006936B0" w:rsidRPr="008E7CF1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szCs w:val="24"/>
        </w:rPr>
      </w:pPr>
      <w:r w:rsidRPr="008E7CF1">
        <w:rPr>
          <w:rFonts w:ascii="Times New Roman" w:hAnsi="Times New Roman" w:cs="Times New Roman"/>
          <w:szCs w:val="24"/>
        </w:rPr>
        <w:t>Зиминского района</w:t>
      </w:r>
    </w:p>
    <w:p w:rsidR="006936B0" w:rsidRPr="008E7CF1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szCs w:val="24"/>
        </w:rPr>
      </w:pPr>
    </w:p>
    <w:p w:rsidR="00E62357" w:rsidRPr="008E7CF1" w:rsidRDefault="006936B0" w:rsidP="006936B0">
      <w:pPr>
        <w:pStyle w:val="a3"/>
        <w:ind w:firstLine="720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8E7CF1">
        <w:rPr>
          <w:rFonts w:ascii="Times New Roman" w:hAnsi="Times New Roman" w:cs="Times New Roman"/>
          <w:b/>
          <w:szCs w:val="24"/>
        </w:rPr>
        <w:t>П</w:t>
      </w:r>
      <w:proofErr w:type="gramEnd"/>
      <w:r w:rsidRPr="008E7CF1">
        <w:rPr>
          <w:rFonts w:ascii="Times New Roman" w:hAnsi="Times New Roman" w:cs="Times New Roman"/>
          <w:b/>
          <w:szCs w:val="24"/>
        </w:rPr>
        <w:t xml:space="preserve"> О С Т А Н О В Л Е Н И Е</w:t>
      </w:r>
    </w:p>
    <w:p w:rsidR="00E62357" w:rsidRPr="008E7CF1" w:rsidRDefault="00E62357" w:rsidP="00E62357">
      <w:pPr>
        <w:tabs>
          <w:tab w:val="left" w:pos="1515"/>
          <w:tab w:val="center" w:pos="4677"/>
        </w:tabs>
        <w:jc w:val="center"/>
        <w:rPr>
          <w:b/>
        </w:rPr>
      </w:pPr>
    </w:p>
    <w:p w:rsidR="00E62357" w:rsidRPr="008E7CF1" w:rsidRDefault="00E62357" w:rsidP="00E62357">
      <w:pPr>
        <w:tabs>
          <w:tab w:val="left" w:pos="1515"/>
          <w:tab w:val="center" w:pos="4677"/>
        </w:tabs>
        <w:rPr>
          <w:bCs/>
        </w:rPr>
      </w:pPr>
      <w:r w:rsidRPr="008E7CF1">
        <w:rPr>
          <w:bCs/>
        </w:rPr>
        <w:t xml:space="preserve">  </w:t>
      </w:r>
      <w:r w:rsidR="006936B0" w:rsidRPr="008E7CF1">
        <w:rPr>
          <w:bCs/>
        </w:rPr>
        <w:t xml:space="preserve">   </w:t>
      </w:r>
      <w:r w:rsidRPr="008E7CF1">
        <w:rPr>
          <w:bCs/>
        </w:rPr>
        <w:t xml:space="preserve">от </w:t>
      </w:r>
      <w:r w:rsidR="006936B0" w:rsidRPr="008E7CF1">
        <w:rPr>
          <w:bCs/>
        </w:rPr>
        <w:t>05 ноября 2014</w:t>
      </w:r>
      <w:r w:rsidRPr="008E7CF1">
        <w:rPr>
          <w:bCs/>
        </w:rPr>
        <w:t xml:space="preserve">г.                   </w:t>
      </w:r>
      <w:r w:rsidR="006936B0" w:rsidRPr="008E7CF1">
        <w:rPr>
          <w:bCs/>
        </w:rPr>
        <w:t xml:space="preserve">            </w:t>
      </w:r>
      <w:r w:rsidR="00044535">
        <w:rPr>
          <w:bCs/>
        </w:rPr>
        <w:t xml:space="preserve">               </w:t>
      </w:r>
      <w:r w:rsidRPr="008E7CF1">
        <w:rPr>
          <w:bCs/>
        </w:rPr>
        <w:t>№</w:t>
      </w:r>
      <w:r w:rsidR="006936B0" w:rsidRPr="008E7CF1">
        <w:rPr>
          <w:bCs/>
        </w:rPr>
        <w:t xml:space="preserve"> </w:t>
      </w:r>
      <w:r w:rsidR="00044535">
        <w:rPr>
          <w:bCs/>
        </w:rPr>
        <w:t>79</w:t>
      </w:r>
      <w:r w:rsidR="006936B0" w:rsidRPr="008E7CF1">
        <w:rPr>
          <w:bCs/>
        </w:rPr>
        <w:t xml:space="preserve">                                             </w:t>
      </w:r>
      <w:r w:rsidR="008E7CF1">
        <w:rPr>
          <w:bCs/>
        </w:rPr>
        <w:t xml:space="preserve">               </w:t>
      </w:r>
      <w:r w:rsidR="006936B0" w:rsidRPr="008E7CF1">
        <w:rPr>
          <w:bCs/>
        </w:rPr>
        <w:t>с. Батама</w:t>
      </w:r>
    </w:p>
    <w:p w:rsidR="00E62357" w:rsidRPr="008E7CF1" w:rsidRDefault="00E62357" w:rsidP="00E62357">
      <w:pPr>
        <w:tabs>
          <w:tab w:val="left" w:pos="1515"/>
          <w:tab w:val="center" w:pos="4677"/>
        </w:tabs>
        <w:rPr>
          <w:bCs/>
        </w:rPr>
      </w:pPr>
    </w:p>
    <w:p w:rsidR="008E7CF1" w:rsidRDefault="00E62357" w:rsidP="008E7CF1">
      <w:pPr>
        <w:tabs>
          <w:tab w:val="left" w:pos="1515"/>
          <w:tab w:val="center" w:pos="4677"/>
        </w:tabs>
        <w:rPr>
          <w:bCs/>
        </w:rPr>
      </w:pPr>
      <w:r w:rsidRPr="008E7CF1">
        <w:rPr>
          <w:bCs/>
        </w:rPr>
        <w:t xml:space="preserve">О назначении публичных слушаний </w:t>
      </w:r>
      <w:r w:rsidR="00D06908" w:rsidRPr="008E7CF1">
        <w:rPr>
          <w:bCs/>
        </w:rPr>
        <w:t>по проекту</w:t>
      </w:r>
      <w:r w:rsidRPr="008E7CF1">
        <w:rPr>
          <w:bCs/>
        </w:rPr>
        <w:t xml:space="preserve">  бюджета </w:t>
      </w:r>
      <w:r w:rsidR="00D06908" w:rsidRPr="008E7CF1">
        <w:rPr>
          <w:bCs/>
        </w:rPr>
        <w:t xml:space="preserve"> </w:t>
      </w:r>
    </w:p>
    <w:p w:rsidR="008E7CF1" w:rsidRDefault="00D06908" w:rsidP="008E7CF1">
      <w:pPr>
        <w:tabs>
          <w:tab w:val="left" w:pos="1515"/>
          <w:tab w:val="center" w:pos="4677"/>
        </w:tabs>
        <w:rPr>
          <w:bCs/>
        </w:rPr>
      </w:pPr>
      <w:r w:rsidRPr="008E7CF1">
        <w:rPr>
          <w:bCs/>
        </w:rPr>
        <w:t xml:space="preserve">Батаминского муниципального образования </w:t>
      </w:r>
      <w:r w:rsidR="006936B0" w:rsidRPr="008E7CF1">
        <w:rPr>
          <w:bCs/>
        </w:rPr>
        <w:t xml:space="preserve">на 2015 год, </w:t>
      </w:r>
    </w:p>
    <w:p w:rsidR="00E62357" w:rsidRPr="008E7CF1" w:rsidRDefault="006936B0" w:rsidP="00CF0298">
      <w:pPr>
        <w:tabs>
          <w:tab w:val="left" w:pos="1515"/>
          <w:tab w:val="center" w:pos="4677"/>
        </w:tabs>
        <w:rPr>
          <w:bCs/>
        </w:rPr>
      </w:pPr>
      <w:r w:rsidRPr="008E7CF1">
        <w:rPr>
          <w:bCs/>
        </w:rPr>
        <w:t>плановый период 2016-2017</w:t>
      </w:r>
      <w:r w:rsidR="00E62357" w:rsidRPr="008E7CF1">
        <w:rPr>
          <w:bCs/>
        </w:rPr>
        <w:t xml:space="preserve"> годов</w:t>
      </w:r>
      <w:r w:rsidR="00CF0298">
        <w:rPr>
          <w:bCs/>
        </w:rPr>
        <w:t>.</w:t>
      </w:r>
      <w:r w:rsidR="00E62357" w:rsidRPr="008E7CF1">
        <w:rPr>
          <w:bCs/>
        </w:rPr>
        <w:t xml:space="preserve">  </w:t>
      </w:r>
      <w:r w:rsidR="00CF0298">
        <w:rPr>
          <w:bCs/>
        </w:rPr>
        <w:t xml:space="preserve"> </w:t>
      </w:r>
    </w:p>
    <w:p w:rsidR="00E62357" w:rsidRDefault="00E62357" w:rsidP="00E62357">
      <w:pPr>
        <w:tabs>
          <w:tab w:val="left" w:pos="1515"/>
          <w:tab w:val="center" w:pos="4677"/>
        </w:tabs>
        <w:jc w:val="center"/>
        <w:rPr>
          <w:bCs/>
          <w:sz w:val="28"/>
          <w:szCs w:val="28"/>
        </w:rPr>
      </w:pPr>
    </w:p>
    <w:p w:rsidR="00634BE0" w:rsidRDefault="00E62357" w:rsidP="00E62357">
      <w:pPr>
        <w:tabs>
          <w:tab w:val="left" w:pos="1515"/>
          <w:tab w:val="center" w:pos="4677"/>
        </w:tabs>
        <w:rPr>
          <w:bCs/>
        </w:rPr>
      </w:pPr>
      <w:r>
        <w:rPr>
          <w:bCs/>
          <w:sz w:val="28"/>
          <w:szCs w:val="28"/>
        </w:rPr>
        <w:t xml:space="preserve">    </w:t>
      </w:r>
      <w:r w:rsidR="00D06908">
        <w:rPr>
          <w:bCs/>
          <w:sz w:val="28"/>
          <w:szCs w:val="28"/>
        </w:rPr>
        <w:t xml:space="preserve">    </w:t>
      </w:r>
      <w:r w:rsidR="00D06908" w:rsidRPr="008E7CF1">
        <w:rPr>
          <w:bCs/>
        </w:rPr>
        <w:t>В соответствии со статьей 16</w:t>
      </w:r>
      <w:r w:rsidRPr="008E7CF1">
        <w:rPr>
          <w:bCs/>
        </w:rPr>
        <w:t xml:space="preserve"> Устава </w:t>
      </w:r>
      <w:r w:rsidR="006936B0" w:rsidRPr="008E7CF1">
        <w:rPr>
          <w:bCs/>
        </w:rPr>
        <w:t xml:space="preserve">Батаминского </w:t>
      </w:r>
      <w:r w:rsidRPr="008E7CF1">
        <w:rPr>
          <w:bCs/>
        </w:rPr>
        <w:t>муниципального образов</w:t>
      </w:r>
      <w:r w:rsidR="006936B0" w:rsidRPr="008E7CF1">
        <w:rPr>
          <w:bCs/>
        </w:rPr>
        <w:t xml:space="preserve">ания </w:t>
      </w:r>
      <w:r w:rsidRPr="008E7CF1">
        <w:rPr>
          <w:bCs/>
        </w:rPr>
        <w:t xml:space="preserve"> и </w:t>
      </w:r>
      <w:r w:rsidR="006936B0" w:rsidRPr="008E7CF1">
        <w:rPr>
          <w:bCs/>
        </w:rPr>
        <w:t xml:space="preserve"> </w:t>
      </w:r>
      <w:r w:rsidRPr="008E7CF1">
        <w:rPr>
          <w:bCs/>
        </w:rPr>
        <w:t xml:space="preserve">Положением о публичных слушаниях в </w:t>
      </w:r>
      <w:r w:rsidR="006936B0" w:rsidRPr="008E7CF1">
        <w:rPr>
          <w:bCs/>
        </w:rPr>
        <w:t xml:space="preserve"> Батами</w:t>
      </w:r>
      <w:r w:rsidR="008E7CF1">
        <w:rPr>
          <w:bCs/>
        </w:rPr>
        <w:t>нском муниципальном образовании</w:t>
      </w:r>
      <w:r w:rsidRPr="008E7CF1">
        <w:rPr>
          <w:bCs/>
        </w:rPr>
        <w:t xml:space="preserve">, утвержденным </w:t>
      </w:r>
      <w:r w:rsidR="00634BE0">
        <w:rPr>
          <w:bCs/>
        </w:rPr>
        <w:t xml:space="preserve"> Постановлением администрации </w:t>
      </w:r>
      <w:r w:rsidR="006936B0" w:rsidRPr="008E7CF1">
        <w:rPr>
          <w:bCs/>
        </w:rPr>
        <w:t xml:space="preserve"> Батаминского муниципального образования </w:t>
      </w:r>
    </w:p>
    <w:p w:rsidR="00E62357" w:rsidRPr="008E7CF1" w:rsidRDefault="00634BE0" w:rsidP="00E62357">
      <w:pPr>
        <w:tabs>
          <w:tab w:val="left" w:pos="1515"/>
          <w:tab w:val="center" w:pos="4677"/>
        </w:tabs>
        <w:rPr>
          <w:bCs/>
        </w:rPr>
      </w:pPr>
      <w:r>
        <w:rPr>
          <w:bCs/>
        </w:rPr>
        <w:t>№ 67 от 09 октября 2014</w:t>
      </w:r>
      <w:r w:rsidR="00067B61" w:rsidRPr="008E7CF1">
        <w:rPr>
          <w:bCs/>
        </w:rPr>
        <w:t xml:space="preserve"> года</w:t>
      </w:r>
      <w:r w:rsidR="00CF0298">
        <w:rPr>
          <w:bCs/>
        </w:rPr>
        <w:t>, администрация Батаминского муниципального образования</w:t>
      </w:r>
    </w:p>
    <w:p w:rsidR="00E62357" w:rsidRPr="008E7CF1" w:rsidRDefault="00634BE0" w:rsidP="00E62357">
      <w:pPr>
        <w:tabs>
          <w:tab w:val="left" w:pos="1515"/>
          <w:tab w:val="center" w:pos="4677"/>
        </w:tabs>
        <w:jc w:val="center"/>
        <w:rPr>
          <w:bCs/>
        </w:rPr>
      </w:pPr>
      <w:r>
        <w:rPr>
          <w:bCs/>
        </w:rPr>
        <w:t>ПОСТАНОВЛЯЕТ</w:t>
      </w:r>
      <w:r w:rsidR="00E62357" w:rsidRPr="008E7CF1">
        <w:rPr>
          <w:bCs/>
        </w:rPr>
        <w:t>:</w:t>
      </w:r>
    </w:p>
    <w:p w:rsidR="00E62357" w:rsidRPr="008E7CF1" w:rsidRDefault="00E62357" w:rsidP="00E62357">
      <w:pPr>
        <w:tabs>
          <w:tab w:val="left" w:pos="1515"/>
          <w:tab w:val="center" w:pos="4677"/>
        </w:tabs>
        <w:rPr>
          <w:bCs/>
        </w:rPr>
      </w:pPr>
    </w:p>
    <w:p w:rsidR="00044535" w:rsidRDefault="00E62357" w:rsidP="00067B61">
      <w:pPr>
        <w:numPr>
          <w:ilvl w:val="0"/>
          <w:numId w:val="1"/>
        </w:numPr>
        <w:tabs>
          <w:tab w:val="left" w:pos="1515"/>
          <w:tab w:val="center" w:pos="4677"/>
        </w:tabs>
        <w:rPr>
          <w:bCs/>
        </w:rPr>
      </w:pPr>
      <w:r w:rsidRPr="008E7CF1">
        <w:rPr>
          <w:bCs/>
        </w:rPr>
        <w:t xml:space="preserve">Назначить проведение </w:t>
      </w:r>
      <w:r w:rsidR="00067B61" w:rsidRPr="008E7CF1">
        <w:rPr>
          <w:bCs/>
        </w:rPr>
        <w:t xml:space="preserve"> публичных слушаний по проекту </w:t>
      </w:r>
      <w:r w:rsidRPr="008E7CF1">
        <w:rPr>
          <w:bCs/>
        </w:rPr>
        <w:t xml:space="preserve">  бюджета </w:t>
      </w:r>
      <w:r w:rsidR="006936B0" w:rsidRPr="008E7CF1">
        <w:rPr>
          <w:bCs/>
        </w:rPr>
        <w:t xml:space="preserve"> Батаминского муниципального образования  на 2015 год, плановый период 2016-2017</w:t>
      </w:r>
      <w:r w:rsidRPr="008E7CF1">
        <w:rPr>
          <w:bCs/>
        </w:rPr>
        <w:t xml:space="preserve"> годов  </w:t>
      </w:r>
      <w:r w:rsidR="00634BE0">
        <w:rPr>
          <w:bCs/>
        </w:rPr>
        <w:t xml:space="preserve"> </w:t>
      </w:r>
      <w:r w:rsidRPr="008E7CF1">
        <w:rPr>
          <w:b/>
          <w:bCs/>
        </w:rPr>
        <w:t xml:space="preserve"> </w:t>
      </w:r>
      <w:r w:rsidR="008E7CF1">
        <w:rPr>
          <w:b/>
          <w:bCs/>
        </w:rPr>
        <w:t xml:space="preserve"> </w:t>
      </w:r>
      <w:r w:rsidRPr="008E7CF1">
        <w:rPr>
          <w:bCs/>
        </w:rPr>
        <w:t xml:space="preserve">на </w:t>
      </w:r>
      <w:r w:rsidR="00044535">
        <w:rPr>
          <w:bCs/>
        </w:rPr>
        <w:t xml:space="preserve"> 15</w:t>
      </w:r>
      <w:r w:rsidR="006936B0" w:rsidRPr="008E7CF1">
        <w:rPr>
          <w:bCs/>
        </w:rPr>
        <w:t xml:space="preserve"> часов,</w:t>
      </w:r>
      <w:r w:rsidR="008E7CF1">
        <w:rPr>
          <w:bCs/>
        </w:rPr>
        <w:t xml:space="preserve"> </w:t>
      </w:r>
    </w:p>
    <w:p w:rsidR="00067B61" w:rsidRPr="00634BE0" w:rsidRDefault="00044535" w:rsidP="00044535">
      <w:pPr>
        <w:tabs>
          <w:tab w:val="left" w:pos="1515"/>
          <w:tab w:val="center" w:pos="4677"/>
        </w:tabs>
        <w:ind w:left="435"/>
        <w:rPr>
          <w:bCs/>
        </w:rPr>
      </w:pPr>
      <w:r>
        <w:rPr>
          <w:bCs/>
        </w:rPr>
        <w:t xml:space="preserve">17 </w:t>
      </w:r>
      <w:r w:rsidR="008E7CF1">
        <w:rPr>
          <w:bCs/>
        </w:rPr>
        <w:t xml:space="preserve"> ноября  2014</w:t>
      </w:r>
      <w:r w:rsidR="00E62357" w:rsidRPr="008E7CF1">
        <w:rPr>
          <w:bCs/>
        </w:rPr>
        <w:t xml:space="preserve"> года по адресу: </w:t>
      </w:r>
      <w:r w:rsidR="006936B0" w:rsidRPr="008E7CF1">
        <w:rPr>
          <w:bCs/>
        </w:rPr>
        <w:t xml:space="preserve"> с. Батама, ул. Ленина</w:t>
      </w:r>
      <w:r w:rsidR="00C34C7A" w:rsidRPr="008E7CF1">
        <w:rPr>
          <w:bCs/>
        </w:rPr>
        <w:t>,40</w:t>
      </w:r>
      <w:r w:rsidR="008E7CF1">
        <w:rPr>
          <w:bCs/>
        </w:rPr>
        <w:t xml:space="preserve"> здание администрации Батаминского МО</w:t>
      </w:r>
      <w:r w:rsidR="00634BE0">
        <w:rPr>
          <w:bCs/>
        </w:rPr>
        <w:t>.</w:t>
      </w:r>
    </w:p>
    <w:p w:rsidR="00634BE0" w:rsidRDefault="00067B61" w:rsidP="00067B61">
      <w:pPr>
        <w:pStyle w:val="a5"/>
        <w:numPr>
          <w:ilvl w:val="0"/>
          <w:numId w:val="1"/>
        </w:numPr>
      </w:pPr>
      <w:r w:rsidRPr="008E7CF1">
        <w:rPr>
          <w:bCs/>
        </w:rPr>
        <w:t>Довести до сведений жителей  с. Батамы дату, время, место и предмет публичных слушаний.</w:t>
      </w:r>
      <w:r w:rsidRPr="008E7CF1">
        <w:t xml:space="preserve"> </w:t>
      </w:r>
    </w:p>
    <w:p w:rsidR="00067B61" w:rsidRPr="00634BE0" w:rsidRDefault="00067B61" w:rsidP="00634BE0">
      <w:pPr>
        <w:pStyle w:val="a5"/>
        <w:numPr>
          <w:ilvl w:val="0"/>
          <w:numId w:val="1"/>
        </w:numPr>
      </w:pPr>
      <w:r w:rsidRPr="008E7CF1">
        <w:t xml:space="preserve"> </w:t>
      </w:r>
      <w:r w:rsidRPr="00634BE0">
        <w:rPr>
          <w:bCs/>
        </w:rPr>
        <w:t xml:space="preserve">Для организации проведения публичных слушаний создать комиссию в составе: </w:t>
      </w:r>
    </w:p>
    <w:p w:rsidR="00067B61" w:rsidRPr="008E7CF1" w:rsidRDefault="00067B61" w:rsidP="00067B61">
      <w:pPr>
        <w:tabs>
          <w:tab w:val="left" w:pos="1515"/>
          <w:tab w:val="center" w:pos="4677"/>
        </w:tabs>
        <w:ind w:left="435"/>
        <w:rPr>
          <w:bCs/>
        </w:rPr>
      </w:pPr>
      <w:r w:rsidRPr="008E7CF1">
        <w:rPr>
          <w:bCs/>
        </w:rPr>
        <w:t xml:space="preserve">Председатель:  Батюк А.И. -  зам. председателя Думы Батаминского МО. </w:t>
      </w:r>
    </w:p>
    <w:p w:rsidR="00067B61" w:rsidRPr="008E7CF1" w:rsidRDefault="00067B61" w:rsidP="00067B61">
      <w:pPr>
        <w:tabs>
          <w:tab w:val="left" w:pos="1515"/>
          <w:tab w:val="center" w:pos="4677"/>
        </w:tabs>
        <w:ind w:left="435"/>
        <w:rPr>
          <w:bCs/>
        </w:rPr>
      </w:pPr>
      <w:r w:rsidRPr="008E7CF1">
        <w:rPr>
          <w:bCs/>
        </w:rPr>
        <w:t xml:space="preserve">Члены комиссии: </w:t>
      </w:r>
    </w:p>
    <w:p w:rsidR="00067B61" w:rsidRPr="008E7CF1" w:rsidRDefault="00067B61" w:rsidP="00067B61">
      <w:pPr>
        <w:pStyle w:val="a5"/>
        <w:numPr>
          <w:ilvl w:val="0"/>
          <w:numId w:val="2"/>
        </w:numPr>
      </w:pPr>
      <w:proofErr w:type="spellStart"/>
      <w:r w:rsidRPr="008E7CF1">
        <w:t>Вакальчук.Н.В</w:t>
      </w:r>
      <w:proofErr w:type="spellEnd"/>
      <w:r w:rsidRPr="008E7CF1">
        <w:t>. - член депутатской комиссии</w:t>
      </w:r>
    </w:p>
    <w:p w:rsidR="00067B61" w:rsidRPr="008E7CF1" w:rsidRDefault="00067B61" w:rsidP="00067B61">
      <w:pPr>
        <w:numPr>
          <w:ilvl w:val="0"/>
          <w:numId w:val="2"/>
        </w:numPr>
        <w:tabs>
          <w:tab w:val="left" w:pos="1515"/>
          <w:tab w:val="center" w:pos="4677"/>
        </w:tabs>
        <w:rPr>
          <w:bCs/>
        </w:rPr>
      </w:pPr>
      <w:proofErr w:type="spellStart"/>
      <w:r w:rsidRPr="008E7CF1">
        <w:t>Галиченко.Е.Ю</w:t>
      </w:r>
      <w:proofErr w:type="spellEnd"/>
      <w:r w:rsidRPr="008E7CF1">
        <w:t>.</w:t>
      </w:r>
      <w:r w:rsidRPr="008E7CF1">
        <w:rPr>
          <w:bCs/>
        </w:rPr>
        <w:t xml:space="preserve"> </w:t>
      </w:r>
      <w:r w:rsidRPr="008E7CF1">
        <w:t>- член депутатской комиссии</w:t>
      </w:r>
      <w:r w:rsidRPr="008E7CF1">
        <w:rPr>
          <w:bCs/>
        </w:rPr>
        <w:t xml:space="preserve">      </w:t>
      </w:r>
    </w:p>
    <w:p w:rsidR="00E62357" w:rsidRPr="008E7CF1" w:rsidRDefault="00067B61" w:rsidP="00E62357">
      <w:pPr>
        <w:tabs>
          <w:tab w:val="left" w:pos="1515"/>
          <w:tab w:val="center" w:pos="4677"/>
        </w:tabs>
        <w:rPr>
          <w:bCs/>
        </w:rPr>
      </w:pPr>
      <w:r w:rsidRPr="008E7CF1">
        <w:rPr>
          <w:bCs/>
        </w:rPr>
        <w:t xml:space="preserve">                   </w:t>
      </w:r>
      <w:r w:rsidR="006E60F4">
        <w:rPr>
          <w:bCs/>
        </w:rPr>
        <w:t xml:space="preserve">    </w:t>
      </w:r>
      <w:r w:rsidRPr="008E7CF1">
        <w:rPr>
          <w:bCs/>
        </w:rPr>
        <w:t xml:space="preserve">3.   Кренделева В.Е. – инспектор администрации по работе с населением </w:t>
      </w:r>
    </w:p>
    <w:p w:rsidR="00E62357" w:rsidRPr="008E7CF1" w:rsidRDefault="00E62357" w:rsidP="00E62357">
      <w:pPr>
        <w:tabs>
          <w:tab w:val="left" w:pos="1515"/>
          <w:tab w:val="center" w:pos="4677"/>
        </w:tabs>
        <w:rPr>
          <w:bCs/>
        </w:rPr>
      </w:pPr>
      <w:r w:rsidRPr="008E7CF1">
        <w:rPr>
          <w:bCs/>
        </w:rPr>
        <w:t xml:space="preserve">4.  </w:t>
      </w:r>
      <w:r w:rsidR="006E60F4">
        <w:rPr>
          <w:bCs/>
        </w:rPr>
        <w:t xml:space="preserve">   </w:t>
      </w:r>
      <w:proofErr w:type="gramStart"/>
      <w:r w:rsidRPr="008E7CF1">
        <w:rPr>
          <w:bCs/>
        </w:rPr>
        <w:t>Контроль за</w:t>
      </w:r>
      <w:proofErr w:type="gramEnd"/>
      <w:r w:rsidRPr="008E7CF1">
        <w:rPr>
          <w:bCs/>
        </w:rPr>
        <w:t xml:space="preserve"> исполнением настоящего постановления оставляю за собой.                                             </w:t>
      </w:r>
    </w:p>
    <w:p w:rsidR="00E62357" w:rsidRPr="008E7CF1" w:rsidRDefault="00E62357" w:rsidP="00E62357">
      <w:pPr>
        <w:tabs>
          <w:tab w:val="left" w:pos="1515"/>
          <w:tab w:val="center" w:pos="4677"/>
        </w:tabs>
        <w:rPr>
          <w:bCs/>
        </w:rPr>
      </w:pPr>
    </w:p>
    <w:p w:rsidR="00067B61" w:rsidRPr="008E7CF1" w:rsidRDefault="00067B61" w:rsidP="00E62357"/>
    <w:p w:rsidR="00044535" w:rsidRDefault="00044535" w:rsidP="00E62357"/>
    <w:p w:rsidR="00C34C7A" w:rsidRPr="008E7CF1" w:rsidRDefault="00067B61" w:rsidP="00E62357">
      <w:r w:rsidRPr="008E7CF1">
        <w:t>И.о</w:t>
      </w:r>
      <w:r w:rsidR="00C34C7A" w:rsidRPr="008E7CF1">
        <w:t xml:space="preserve">. главы </w:t>
      </w:r>
      <w:r w:rsidR="00E62357" w:rsidRPr="008E7CF1">
        <w:t xml:space="preserve"> администрации </w:t>
      </w:r>
    </w:p>
    <w:p w:rsidR="00C34C7A" w:rsidRPr="008E7CF1" w:rsidRDefault="00C34C7A" w:rsidP="00E62357">
      <w:r w:rsidRPr="008E7CF1">
        <w:t xml:space="preserve">Батаминского </w:t>
      </w:r>
      <w:r w:rsidR="00E62357" w:rsidRPr="008E7CF1">
        <w:t>МО</w:t>
      </w:r>
      <w:r w:rsidRPr="008E7CF1">
        <w:t xml:space="preserve">                                                                                   </w:t>
      </w:r>
      <w:r w:rsidR="006E60F4">
        <w:t xml:space="preserve">                         </w:t>
      </w:r>
      <w:r w:rsidRPr="008E7CF1">
        <w:t xml:space="preserve">В.М. Иванов                                                                                </w:t>
      </w:r>
    </w:p>
    <w:p w:rsidR="00E62357" w:rsidRPr="008E7CF1" w:rsidRDefault="00E62357" w:rsidP="00E62357">
      <w:r w:rsidRPr="008E7CF1">
        <w:t xml:space="preserve">  </w:t>
      </w:r>
    </w:p>
    <w:p w:rsidR="00E62357" w:rsidRPr="008E7CF1" w:rsidRDefault="00C34C7A" w:rsidP="00E62357">
      <w:r w:rsidRPr="008E7CF1">
        <w:t xml:space="preserve"> </w:t>
      </w:r>
    </w:p>
    <w:p w:rsidR="00E62357" w:rsidRPr="008E7CF1" w:rsidRDefault="00C34C7A" w:rsidP="00E62357">
      <w:r w:rsidRPr="008E7CF1">
        <w:t>Адрес рассылки:</w:t>
      </w:r>
    </w:p>
    <w:p w:rsidR="00E62357" w:rsidRPr="008E7CF1" w:rsidRDefault="00C34C7A" w:rsidP="00E62357">
      <w:r w:rsidRPr="008E7CF1">
        <w:t xml:space="preserve">дело – 2, членам комиссии </w:t>
      </w:r>
      <w:r w:rsidR="00067B61" w:rsidRPr="008E7CF1">
        <w:t>–</w:t>
      </w:r>
      <w:r w:rsidRPr="008E7CF1">
        <w:t xml:space="preserve"> 3</w:t>
      </w:r>
      <w:r w:rsidR="00067B61" w:rsidRPr="008E7CF1">
        <w:t>.</w:t>
      </w:r>
    </w:p>
    <w:p w:rsidR="0018580A" w:rsidRPr="008E7CF1" w:rsidRDefault="0018580A"/>
    <w:sectPr w:rsidR="0018580A" w:rsidRPr="008E7CF1" w:rsidSect="008C1DA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596"/>
    <w:multiLevelType w:val="hybridMultilevel"/>
    <w:tmpl w:val="B576E850"/>
    <w:lvl w:ilvl="0" w:tplc="3006E6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9A537D1"/>
    <w:multiLevelType w:val="hybridMultilevel"/>
    <w:tmpl w:val="4DAAFD5A"/>
    <w:lvl w:ilvl="0" w:tplc="3B56DDB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57"/>
    <w:rsid w:val="00044535"/>
    <w:rsid w:val="00067B61"/>
    <w:rsid w:val="00140AAA"/>
    <w:rsid w:val="0018580A"/>
    <w:rsid w:val="005410E0"/>
    <w:rsid w:val="00634BE0"/>
    <w:rsid w:val="006936B0"/>
    <w:rsid w:val="006E60F4"/>
    <w:rsid w:val="008D116B"/>
    <w:rsid w:val="008E7CF1"/>
    <w:rsid w:val="009A589B"/>
    <w:rsid w:val="00B2140F"/>
    <w:rsid w:val="00C34C7A"/>
    <w:rsid w:val="00CF0298"/>
    <w:rsid w:val="00D06908"/>
    <w:rsid w:val="00E62357"/>
    <w:rsid w:val="00F3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B0"/>
    <w:pPr>
      <w:jc w:val="both"/>
    </w:pPr>
    <w:rPr>
      <w:rFonts w:ascii="Arial" w:hAnsi="Arial" w:cs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6936B0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0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2014-11-06T05:48:00Z</cp:lastPrinted>
  <dcterms:created xsi:type="dcterms:W3CDTF">2014-11-05T08:43:00Z</dcterms:created>
  <dcterms:modified xsi:type="dcterms:W3CDTF">2014-11-11T08:31:00Z</dcterms:modified>
</cp:coreProperties>
</file>