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7" w:rsidRPr="00920A08" w:rsidRDefault="00065757" w:rsidP="00065757">
      <w:pPr>
        <w:jc w:val="center"/>
      </w:pPr>
      <w:r w:rsidRPr="00920A08">
        <w:rPr>
          <w:rFonts w:ascii="Times New Roman" w:hAnsi="Times New Roman"/>
        </w:rPr>
        <w:t>РОССИЙСКАЯ ФЕДЕРАЦИЯ</w:t>
      </w:r>
    </w:p>
    <w:p w:rsidR="00065757" w:rsidRPr="00920A08" w:rsidRDefault="00065757" w:rsidP="00065757">
      <w:pPr>
        <w:spacing w:after="0"/>
        <w:jc w:val="center"/>
        <w:rPr>
          <w:rFonts w:ascii="Times New Roman" w:hAnsi="Times New Roman"/>
        </w:rPr>
      </w:pPr>
      <w:r w:rsidRPr="00920A08">
        <w:rPr>
          <w:rFonts w:ascii="Times New Roman" w:hAnsi="Times New Roman"/>
        </w:rPr>
        <w:t>ИРКУТСКАЯ ОБЛАСТЬ</w:t>
      </w: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65757" w:rsidRPr="009A749B" w:rsidRDefault="0030149B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Батаминского</w:t>
      </w:r>
      <w:r w:rsidR="00065757"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65757" w:rsidRDefault="00065757" w:rsidP="000657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5757" w:rsidRDefault="00C433D6" w:rsidP="000C6C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октября 2015г.</w:t>
      </w:r>
      <w:r w:rsidR="0030149B">
        <w:rPr>
          <w:rFonts w:ascii="Times New Roman" w:hAnsi="Times New Roman" w:cs="Times New Roman"/>
          <w:sz w:val="24"/>
          <w:szCs w:val="24"/>
        </w:rPr>
        <w:t xml:space="preserve">         с. Батама</w:t>
      </w:r>
      <w:r>
        <w:rPr>
          <w:rFonts w:ascii="Times New Roman" w:hAnsi="Times New Roman" w:cs="Times New Roman"/>
          <w:sz w:val="24"/>
          <w:szCs w:val="24"/>
        </w:rPr>
        <w:t xml:space="preserve">           № 92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A29CA" w:rsidRDefault="008A29CA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</w:t>
      </w:r>
      <w:r w:rsidRPr="00FF5083">
        <w:rPr>
          <w:rFonts w:ascii="Times New Roman" w:hAnsi="Times New Roman"/>
          <w:sz w:val="24"/>
          <w:szCs w:val="20"/>
        </w:rPr>
        <w:t xml:space="preserve"> предварительном согласовании</w:t>
      </w:r>
    </w:p>
    <w:p w:rsidR="00065757" w:rsidRPr="009A749B" w:rsidRDefault="008A29CA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F5083">
        <w:rPr>
          <w:rFonts w:ascii="Times New Roman" w:hAnsi="Times New Roman"/>
          <w:sz w:val="24"/>
          <w:szCs w:val="20"/>
        </w:rPr>
        <w:t xml:space="preserve"> предоставления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с КН 38:05:</w:t>
      </w:r>
      <w:r>
        <w:rPr>
          <w:rFonts w:ascii="Times New Roman" w:hAnsi="Times New Roman"/>
          <w:sz w:val="24"/>
          <w:szCs w:val="20"/>
        </w:rPr>
        <w:t>010601:85</w:t>
      </w:r>
    </w:p>
    <w:p w:rsidR="00065757" w:rsidRPr="00D145A2" w:rsidRDefault="00065757" w:rsidP="00065757">
      <w:pPr>
        <w:spacing w:after="0" w:line="240" w:lineRule="auto"/>
        <w:jc w:val="both"/>
        <w:rPr>
          <w:color w:val="FF0000"/>
          <w:sz w:val="24"/>
        </w:rPr>
      </w:pPr>
    </w:p>
    <w:p w:rsidR="00065757" w:rsidRPr="00FF5083" w:rsidRDefault="00920A08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</w:t>
      </w:r>
      <w:r w:rsidRPr="00920A08">
        <w:rPr>
          <w:rFonts w:ascii="Times New Roman" w:hAnsi="Times New Roman"/>
          <w:sz w:val="24"/>
          <w:szCs w:val="20"/>
        </w:rPr>
        <w:t>Рассмотрев заявление администрации Зиминского районного муниципального образования и схему расположения земельного участка, предоставленную ООО «Планета»</w:t>
      </w:r>
      <w:r w:rsidR="00065757" w:rsidRPr="00FF5083">
        <w:rPr>
          <w:rFonts w:ascii="Times New Roman" w:hAnsi="Times New Roman"/>
          <w:sz w:val="24"/>
          <w:szCs w:val="20"/>
        </w:rPr>
        <w:t xml:space="preserve">, руководствуясь ст. 15 Федерального Закона от 06.10.2003г. №131-ФЗ «Об общих принципах организации местного самоуправления в Российской Федерации»,  </w:t>
      </w:r>
      <w:r w:rsidR="000C6CBA">
        <w:rPr>
          <w:rFonts w:ascii="Times New Roman" w:hAnsi="Times New Roman"/>
          <w:sz w:val="24"/>
          <w:szCs w:val="20"/>
        </w:rPr>
        <w:t>ст.</w:t>
      </w:r>
      <w:r w:rsidR="00065757" w:rsidRPr="00FF5083">
        <w:rPr>
          <w:rFonts w:ascii="Times New Roman" w:hAnsi="Times New Roman"/>
          <w:sz w:val="24"/>
          <w:szCs w:val="20"/>
        </w:rPr>
        <w:t>39</w:t>
      </w:r>
      <w:r w:rsidR="00805D42">
        <w:rPr>
          <w:rFonts w:ascii="Times New Roman" w:hAnsi="Times New Roman"/>
          <w:sz w:val="24"/>
          <w:szCs w:val="20"/>
        </w:rPr>
        <w:t>.</w:t>
      </w:r>
      <w:r w:rsidR="00065757" w:rsidRPr="00805D42">
        <w:rPr>
          <w:rFonts w:ascii="Times New Roman" w:hAnsi="Times New Roman"/>
          <w:sz w:val="24"/>
          <w:szCs w:val="20"/>
        </w:rPr>
        <w:t>15</w:t>
      </w:r>
      <w:r w:rsidR="00065757" w:rsidRPr="00FF5083">
        <w:rPr>
          <w:rFonts w:ascii="Times New Roman" w:hAnsi="Times New Roman"/>
          <w:sz w:val="24"/>
          <w:szCs w:val="20"/>
        </w:rPr>
        <w:t xml:space="preserve"> Земельного кодекса РФ, Генеральным планом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 w:rsidR="0030149B">
        <w:rPr>
          <w:rFonts w:ascii="Times New Roman" w:hAnsi="Times New Roman"/>
          <w:sz w:val="24"/>
          <w:szCs w:val="20"/>
        </w:rPr>
        <w:t>ия, утвержденным решением Думы 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 Зиминского района № </w:t>
      </w:r>
      <w:r w:rsidR="0030149B">
        <w:rPr>
          <w:rFonts w:ascii="Times New Roman" w:hAnsi="Times New Roman"/>
          <w:sz w:val="24"/>
          <w:szCs w:val="20"/>
        </w:rPr>
        <w:t>32</w:t>
      </w:r>
      <w:r w:rsidR="00065757" w:rsidRPr="00FF5083"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18</w:t>
      </w:r>
      <w:r w:rsidR="00065757" w:rsidRPr="00FF5083">
        <w:rPr>
          <w:rFonts w:ascii="Times New Roman" w:hAnsi="Times New Roman"/>
          <w:sz w:val="24"/>
          <w:szCs w:val="20"/>
        </w:rPr>
        <w:t>.1</w:t>
      </w:r>
      <w:r w:rsidR="0030149B">
        <w:rPr>
          <w:rFonts w:ascii="Times New Roman" w:hAnsi="Times New Roman"/>
          <w:sz w:val="24"/>
          <w:szCs w:val="20"/>
        </w:rPr>
        <w:t>0</w:t>
      </w:r>
      <w:r w:rsidR="00065757"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="00065757" w:rsidRPr="00FF5083">
        <w:rPr>
          <w:rFonts w:ascii="Times New Roman" w:hAnsi="Times New Roman"/>
          <w:sz w:val="24"/>
          <w:szCs w:val="20"/>
        </w:rPr>
        <w:t>муниципального образования Зиминск</w:t>
      </w:r>
      <w:r w:rsidR="00065757">
        <w:rPr>
          <w:rFonts w:ascii="Times New Roman" w:hAnsi="Times New Roman"/>
          <w:sz w:val="24"/>
          <w:szCs w:val="20"/>
        </w:rPr>
        <w:t>ого района №</w:t>
      </w:r>
      <w:r w:rsidR="0030149B">
        <w:rPr>
          <w:rFonts w:ascii="Times New Roman" w:hAnsi="Times New Roman"/>
          <w:sz w:val="24"/>
          <w:szCs w:val="20"/>
        </w:rPr>
        <w:t>77</w:t>
      </w:r>
      <w:r w:rsidR="00065757"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21</w:t>
      </w:r>
      <w:r w:rsidR="00065757">
        <w:rPr>
          <w:rFonts w:ascii="Times New Roman" w:hAnsi="Times New Roman"/>
          <w:sz w:val="24"/>
          <w:szCs w:val="20"/>
        </w:rPr>
        <w:t>.05.2014г.,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="00065757" w:rsidRPr="00FF5083">
        <w:rPr>
          <w:rFonts w:ascii="Times New Roman" w:hAnsi="Times New Roman"/>
          <w:sz w:val="24"/>
          <w:szCs w:val="20"/>
        </w:rPr>
        <w:t xml:space="preserve">ст.ст. </w:t>
      </w:r>
      <w:r w:rsidR="00065757" w:rsidRPr="00805FD7">
        <w:rPr>
          <w:rFonts w:ascii="Times New Roman" w:hAnsi="Times New Roman"/>
          <w:sz w:val="24"/>
          <w:szCs w:val="20"/>
        </w:rPr>
        <w:t>2</w:t>
      </w:r>
      <w:r w:rsidR="006E3AD3" w:rsidRPr="00805FD7">
        <w:rPr>
          <w:rFonts w:ascii="Times New Roman" w:hAnsi="Times New Roman"/>
          <w:sz w:val="24"/>
          <w:szCs w:val="20"/>
        </w:rPr>
        <w:t>3</w:t>
      </w:r>
      <w:r w:rsidR="00065757" w:rsidRPr="00805FD7">
        <w:rPr>
          <w:rFonts w:ascii="Times New Roman" w:hAnsi="Times New Roman"/>
          <w:sz w:val="24"/>
          <w:szCs w:val="20"/>
        </w:rPr>
        <w:t>, 46</w:t>
      </w:r>
      <w:r w:rsidR="00065757" w:rsidRPr="00B36A55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065757" w:rsidRPr="00FF5083">
        <w:rPr>
          <w:rFonts w:ascii="Times New Roman" w:hAnsi="Times New Roman"/>
          <w:sz w:val="24"/>
          <w:szCs w:val="20"/>
        </w:rPr>
        <w:t xml:space="preserve">Устава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0"/>
        </w:rPr>
        <w:t>Зиминского района</w:t>
      </w:r>
    </w:p>
    <w:p w:rsidR="00065757" w:rsidRPr="00D145A2" w:rsidRDefault="00065757" w:rsidP="000657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A749B">
        <w:rPr>
          <w:rFonts w:ascii="Times New Roman" w:hAnsi="Times New Roman"/>
          <w:sz w:val="24"/>
          <w:szCs w:val="20"/>
        </w:rPr>
        <w:t>П О С Т А Н О В Л Я Е Т: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1. Предварительно согласовать администрации Зиминского районного муниципального образования (665390, Иркутская область, г. Зима, ул. Ленина, 5, ИНН 3826000264, ОГРН  1023800983051) предоставление земельного участка с КН 38:05:</w:t>
      </w:r>
      <w:r w:rsidR="0081074B">
        <w:rPr>
          <w:rFonts w:ascii="Times New Roman" w:hAnsi="Times New Roman"/>
          <w:sz w:val="24"/>
          <w:szCs w:val="20"/>
        </w:rPr>
        <w:t>010</w:t>
      </w:r>
      <w:r w:rsidR="00805FD7">
        <w:rPr>
          <w:rFonts w:ascii="Times New Roman" w:hAnsi="Times New Roman"/>
          <w:sz w:val="24"/>
          <w:szCs w:val="20"/>
        </w:rPr>
        <w:t>6</w:t>
      </w:r>
      <w:r w:rsidR="0081074B">
        <w:rPr>
          <w:rFonts w:ascii="Times New Roman" w:hAnsi="Times New Roman"/>
          <w:sz w:val="24"/>
          <w:szCs w:val="20"/>
        </w:rPr>
        <w:t>01:</w:t>
      </w:r>
      <w:r w:rsidR="00805FD7">
        <w:rPr>
          <w:rFonts w:ascii="Times New Roman" w:hAnsi="Times New Roman"/>
          <w:sz w:val="24"/>
          <w:szCs w:val="20"/>
        </w:rPr>
        <w:t>85</w:t>
      </w:r>
      <w:bookmarkStart w:id="0" w:name="_GoBack"/>
      <w:bookmarkEnd w:id="0"/>
      <w:r w:rsidRPr="00920A08">
        <w:rPr>
          <w:rFonts w:ascii="Times New Roman" w:hAnsi="Times New Roman"/>
          <w:sz w:val="24"/>
          <w:szCs w:val="20"/>
        </w:rPr>
        <w:t xml:space="preserve">, площадью </w:t>
      </w:r>
      <w:r>
        <w:rPr>
          <w:rFonts w:ascii="Times New Roman" w:hAnsi="Times New Roman"/>
          <w:sz w:val="24"/>
          <w:szCs w:val="20"/>
        </w:rPr>
        <w:t>1</w:t>
      </w:r>
      <w:r w:rsidR="00805FD7">
        <w:rPr>
          <w:rFonts w:ascii="Times New Roman" w:hAnsi="Times New Roman"/>
          <w:sz w:val="24"/>
          <w:szCs w:val="20"/>
        </w:rPr>
        <w:t>844</w:t>
      </w:r>
      <w:r w:rsidRPr="00920A08">
        <w:rPr>
          <w:rFonts w:ascii="Times New Roman" w:hAnsi="Times New Roman"/>
          <w:sz w:val="24"/>
          <w:szCs w:val="20"/>
        </w:rPr>
        <w:t xml:space="preserve"> кв.м из земель населенных пунктов, расположенного по адресу: Иркутская область, Зиминский район,  с. </w:t>
      </w:r>
      <w:r w:rsidR="00805FD7">
        <w:rPr>
          <w:rFonts w:ascii="Times New Roman" w:hAnsi="Times New Roman"/>
          <w:sz w:val="24"/>
          <w:szCs w:val="20"/>
        </w:rPr>
        <w:t>Сологубово</w:t>
      </w:r>
      <w:r w:rsidRPr="00920A08">
        <w:rPr>
          <w:rFonts w:ascii="Times New Roman" w:hAnsi="Times New Roman"/>
          <w:sz w:val="24"/>
          <w:szCs w:val="20"/>
        </w:rPr>
        <w:t xml:space="preserve">, </w:t>
      </w:r>
      <w:r w:rsidR="00805FD7">
        <w:rPr>
          <w:rFonts w:ascii="Times New Roman" w:hAnsi="Times New Roman"/>
          <w:sz w:val="24"/>
          <w:szCs w:val="20"/>
        </w:rPr>
        <w:t xml:space="preserve">ул. </w:t>
      </w:r>
      <w:r>
        <w:rPr>
          <w:rFonts w:ascii="Times New Roman" w:hAnsi="Times New Roman"/>
          <w:sz w:val="24"/>
          <w:szCs w:val="20"/>
        </w:rPr>
        <w:t>Школьн</w:t>
      </w:r>
      <w:r w:rsidR="00805FD7">
        <w:rPr>
          <w:rFonts w:ascii="Times New Roman" w:hAnsi="Times New Roman"/>
          <w:sz w:val="24"/>
          <w:szCs w:val="20"/>
        </w:rPr>
        <w:t>ая</w:t>
      </w:r>
      <w:r w:rsidRPr="00920A08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1</w:t>
      </w:r>
      <w:r w:rsidR="00805FD7">
        <w:rPr>
          <w:rFonts w:ascii="Times New Roman" w:hAnsi="Times New Roman"/>
          <w:sz w:val="24"/>
          <w:szCs w:val="20"/>
        </w:rPr>
        <w:t>1</w:t>
      </w:r>
      <w:r w:rsidRPr="00920A08">
        <w:rPr>
          <w:rFonts w:ascii="Times New Roman" w:hAnsi="Times New Roman"/>
          <w:sz w:val="24"/>
          <w:szCs w:val="20"/>
        </w:rPr>
        <w:t>, (далее – земельный участок) с видом разрешенного использования: общеобразовательные школы.</w:t>
      </w: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2. Установить, что условием предоставления администрации Зиминского районного муниципального образования земельного участка, является обеспечение выполнения кадастровых работ, необходимых для уточнения его границ.</w:t>
      </w: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3. Администрация Зиминского районного муниципального образования 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связи с уточнением границ, испрашиваемого земельного участка.</w:t>
      </w:r>
    </w:p>
    <w:p w:rsidR="00805D42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4.  Контроль за исполнением постановления оставляю за собой.</w:t>
      </w:r>
    </w:p>
    <w:p w:rsid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433D6" w:rsidRDefault="00C433D6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65757" w:rsidRDefault="00C433D6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И.о. главы</w:t>
      </w:r>
      <w:r w:rsidR="00065757">
        <w:rPr>
          <w:rFonts w:ascii="Times New Roman" w:hAnsi="Times New Roman"/>
          <w:sz w:val="24"/>
          <w:szCs w:val="20"/>
        </w:rPr>
        <w:t xml:space="preserve">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55067E">
        <w:rPr>
          <w:rFonts w:ascii="Times New Roman" w:hAnsi="Times New Roman"/>
          <w:sz w:val="24"/>
          <w:szCs w:val="20"/>
        </w:rPr>
        <w:t xml:space="preserve">                         </w:t>
      </w:r>
      <w:r w:rsidR="00CA5866">
        <w:rPr>
          <w:rFonts w:ascii="Times New Roman" w:hAnsi="Times New Roman"/>
          <w:sz w:val="24"/>
          <w:szCs w:val="20"/>
        </w:rPr>
        <w:t xml:space="preserve">       </w:t>
      </w:r>
      <w:r w:rsidR="0055067E"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 xml:space="preserve"> В.М. Иванов</w:t>
      </w:r>
      <w:r w:rsidR="0055067E" w:rsidRPr="0055067E">
        <w:rPr>
          <w:rFonts w:ascii="Times New Roman" w:hAnsi="Times New Roman"/>
          <w:sz w:val="24"/>
          <w:szCs w:val="20"/>
        </w:rPr>
        <w:t xml:space="preserve"> </w:t>
      </w:r>
    </w:p>
    <w:p w:rsidR="006E3AD3" w:rsidRDefault="00C433D6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31E58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6E3AD3" w:rsidSect="009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53A62"/>
    <w:rsid w:val="00017D4C"/>
    <w:rsid w:val="00065757"/>
    <w:rsid w:val="000C6CBA"/>
    <w:rsid w:val="000C77EF"/>
    <w:rsid w:val="000D32E0"/>
    <w:rsid w:val="001258AD"/>
    <w:rsid w:val="00155818"/>
    <w:rsid w:val="001A70A8"/>
    <w:rsid w:val="00231E58"/>
    <w:rsid w:val="0030149B"/>
    <w:rsid w:val="003733E0"/>
    <w:rsid w:val="003A7883"/>
    <w:rsid w:val="003C266E"/>
    <w:rsid w:val="003D034D"/>
    <w:rsid w:val="003E123D"/>
    <w:rsid w:val="00454B17"/>
    <w:rsid w:val="004A5046"/>
    <w:rsid w:val="0055067E"/>
    <w:rsid w:val="006B0BD2"/>
    <w:rsid w:val="006E3AD3"/>
    <w:rsid w:val="007617E6"/>
    <w:rsid w:val="00774F5F"/>
    <w:rsid w:val="007904C6"/>
    <w:rsid w:val="007A22AA"/>
    <w:rsid w:val="007A63C9"/>
    <w:rsid w:val="007E11A8"/>
    <w:rsid w:val="00805D42"/>
    <w:rsid w:val="00805FD7"/>
    <w:rsid w:val="0081074B"/>
    <w:rsid w:val="008A29CA"/>
    <w:rsid w:val="008B1C80"/>
    <w:rsid w:val="00920A08"/>
    <w:rsid w:val="009334F0"/>
    <w:rsid w:val="00953A62"/>
    <w:rsid w:val="009C0F55"/>
    <w:rsid w:val="009E4BD6"/>
    <w:rsid w:val="00A740F6"/>
    <w:rsid w:val="00AC2704"/>
    <w:rsid w:val="00B137DC"/>
    <w:rsid w:val="00B161CF"/>
    <w:rsid w:val="00B36A55"/>
    <w:rsid w:val="00B730CD"/>
    <w:rsid w:val="00BD4373"/>
    <w:rsid w:val="00C016AE"/>
    <w:rsid w:val="00C3036D"/>
    <w:rsid w:val="00C433D6"/>
    <w:rsid w:val="00CA5866"/>
    <w:rsid w:val="00CC12DF"/>
    <w:rsid w:val="00D65AB5"/>
    <w:rsid w:val="00DC421E"/>
    <w:rsid w:val="00EB453B"/>
    <w:rsid w:val="00F07078"/>
    <w:rsid w:val="00F42DBF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character" w:customStyle="1" w:styleId="apple-converted-space">
    <w:name w:val="apple-converted-space"/>
    <w:basedOn w:val="a0"/>
    <w:rsid w:val="0023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Хозяин</cp:lastModifiedBy>
  <cp:revision>39</cp:revision>
  <cp:lastPrinted>2015-10-20T11:02:00Z</cp:lastPrinted>
  <dcterms:created xsi:type="dcterms:W3CDTF">2015-02-07T08:48:00Z</dcterms:created>
  <dcterms:modified xsi:type="dcterms:W3CDTF">2015-11-16T06:47:00Z</dcterms:modified>
</cp:coreProperties>
</file>