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317" w:rsidRPr="009C5FCE" w:rsidRDefault="00FE4317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317" w:rsidRPr="009C5FCE" w:rsidRDefault="00C137CA" w:rsidP="00FE4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Батамин</w:t>
      </w:r>
      <w:r w:rsidR="002A2921" w:rsidRPr="009C5FCE">
        <w:rPr>
          <w:rFonts w:ascii="Times New Roman" w:hAnsi="Times New Roman" w:cs="Times New Roman"/>
          <w:sz w:val="28"/>
          <w:szCs w:val="28"/>
        </w:rPr>
        <w:t>ского муниципального о</w:t>
      </w:r>
      <w:r w:rsidR="00FE4317" w:rsidRPr="009C5FCE">
        <w:rPr>
          <w:rFonts w:ascii="Times New Roman" w:hAnsi="Times New Roman" w:cs="Times New Roman"/>
          <w:sz w:val="28"/>
          <w:szCs w:val="28"/>
        </w:rPr>
        <w:t>бразования</w:t>
      </w:r>
    </w:p>
    <w:p w:rsidR="002E3A0D" w:rsidRPr="009C5FCE" w:rsidRDefault="002E3A0D" w:rsidP="00FE4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A0D" w:rsidRPr="009C5FCE" w:rsidRDefault="002E3A0D" w:rsidP="002E3A0D">
      <w:pPr>
        <w:rPr>
          <w:rFonts w:ascii="Times New Roman" w:hAnsi="Times New Roman" w:cs="Times New Roman"/>
          <w:sz w:val="24"/>
          <w:szCs w:val="24"/>
        </w:rPr>
      </w:pPr>
    </w:p>
    <w:p w:rsidR="002E3A0D" w:rsidRPr="009C5FCE" w:rsidRDefault="00FE4317" w:rsidP="0047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E3A0D" w:rsidRPr="009C5FCE" w:rsidRDefault="002E3A0D" w:rsidP="00474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заседания тарифной комиссии</w:t>
      </w:r>
    </w:p>
    <w:p w:rsidR="002E3A0D" w:rsidRPr="009C5FCE" w:rsidRDefault="00C137CA" w:rsidP="00474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Батаминс</w:t>
      </w:r>
      <w:r w:rsidR="002E3A0D" w:rsidRPr="009C5FC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583B87" w:rsidRPr="009C5FCE" w:rsidRDefault="000415B2" w:rsidP="00474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FCE">
        <w:rPr>
          <w:rFonts w:ascii="Times New Roman" w:hAnsi="Times New Roman" w:cs="Times New Roman"/>
          <w:sz w:val="28"/>
          <w:szCs w:val="28"/>
        </w:rPr>
        <w:t>о</w:t>
      </w:r>
      <w:r w:rsidR="002E3A0D" w:rsidRPr="009C5FCE">
        <w:rPr>
          <w:rFonts w:ascii="Times New Roman" w:hAnsi="Times New Roman" w:cs="Times New Roman"/>
          <w:sz w:val="28"/>
          <w:szCs w:val="28"/>
        </w:rPr>
        <w:t>т</w:t>
      </w:r>
      <w:r w:rsidRPr="009C5FCE">
        <w:rPr>
          <w:rFonts w:ascii="Times New Roman" w:hAnsi="Times New Roman" w:cs="Times New Roman"/>
          <w:sz w:val="28"/>
          <w:szCs w:val="28"/>
        </w:rPr>
        <w:t xml:space="preserve"> </w:t>
      </w:r>
      <w:r w:rsidR="000C6630">
        <w:rPr>
          <w:rFonts w:ascii="Times New Roman" w:hAnsi="Times New Roman" w:cs="Times New Roman"/>
          <w:sz w:val="28"/>
          <w:szCs w:val="28"/>
        </w:rPr>
        <w:t>2</w:t>
      </w:r>
      <w:r w:rsidR="003D13FC">
        <w:rPr>
          <w:rFonts w:ascii="Times New Roman" w:hAnsi="Times New Roman" w:cs="Times New Roman"/>
          <w:sz w:val="28"/>
          <w:szCs w:val="28"/>
        </w:rPr>
        <w:t>9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</w:t>
      </w:r>
      <w:r w:rsidR="0018135C" w:rsidRPr="009C5FCE">
        <w:rPr>
          <w:rFonts w:ascii="Times New Roman" w:hAnsi="Times New Roman" w:cs="Times New Roman"/>
          <w:sz w:val="28"/>
          <w:szCs w:val="28"/>
        </w:rPr>
        <w:t xml:space="preserve"> </w:t>
      </w:r>
      <w:r w:rsidR="003D13FC">
        <w:rPr>
          <w:rFonts w:ascii="Times New Roman" w:hAnsi="Times New Roman" w:cs="Times New Roman"/>
          <w:sz w:val="28"/>
          <w:szCs w:val="28"/>
        </w:rPr>
        <w:t>ноя</w:t>
      </w:r>
      <w:r w:rsidR="0018135C" w:rsidRPr="009C5FCE">
        <w:rPr>
          <w:rFonts w:ascii="Times New Roman" w:hAnsi="Times New Roman" w:cs="Times New Roman"/>
          <w:sz w:val="28"/>
          <w:szCs w:val="28"/>
        </w:rPr>
        <w:t>бр</w:t>
      </w:r>
      <w:r w:rsidR="00C137CA" w:rsidRPr="009C5FCE">
        <w:rPr>
          <w:rFonts w:ascii="Times New Roman" w:hAnsi="Times New Roman" w:cs="Times New Roman"/>
          <w:sz w:val="28"/>
          <w:szCs w:val="28"/>
        </w:rPr>
        <w:t xml:space="preserve">я 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 201</w:t>
      </w:r>
      <w:r w:rsidR="000C6630">
        <w:rPr>
          <w:rFonts w:ascii="Times New Roman" w:hAnsi="Times New Roman" w:cs="Times New Roman"/>
          <w:sz w:val="28"/>
          <w:szCs w:val="28"/>
        </w:rPr>
        <w:t>9</w:t>
      </w:r>
      <w:r w:rsidR="002E3A0D" w:rsidRPr="009C5FCE">
        <w:rPr>
          <w:rFonts w:ascii="Times New Roman" w:hAnsi="Times New Roman" w:cs="Times New Roman"/>
          <w:sz w:val="28"/>
          <w:szCs w:val="28"/>
        </w:rPr>
        <w:t xml:space="preserve"> г.</w:t>
      </w:r>
      <w:r w:rsidR="00C137CA" w:rsidRPr="009C5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35C" w:rsidRPr="009C5FCE" w:rsidRDefault="0018135C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317" w:rsidRDefault="002E3A0D" w:rsidP="0047488D">
      <w:pPr>
        <w:rPr>
          <w:rFonts w:ascii="Times New Roman" w:hAnsi="Times New Roman" w:cs="Times New Roman"/>
          <w:sz w:val="24"/>
          <w:szCs w:val="24"/>
        </w:rPr>
      </w:pPr>
      <w:r w:rsidRPr="009C5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E3A0D" w:rsidRPr="00583B87" w:rsidRDefault="002E3A0D" w:rsidP="0047488D">
      <w:pPr>
        <w:jc w:val="right"/>
        <w:rPr>
          <w:rFonts w:ascii="Times New Roman" w:hAnsi="Times New Roman" w:cs="Times New Roman"/>
          <w:sz w:val="28"/>
          <w:szCs w:val="28"/>
        </w:rPr>
      </w:pPr>
      <w:r w:rsidRPr="00583B87">
        <w:rPr>
          <w:rFonts w:ascii="Times New Roman" w:hAnsi="Times New Roman" w:cs="Times New Roman"/>
          <w:sz w:val="28"/>
          <w:szCs w:val="28"/>
        </w:rPr>
        <w:t xml:space="preserve"> «</w:t>
      </w:r>
      <w:r w:rsidR="00583B87" w:rsidRPr="00583B87">
        <w:rPr>
          <w:rFonts w:ascii="Times New Roman" w:hAnsi="Times New Roman" w:cs="Times New Roman"/>
          <w:sz w:val="28"/>
          <w:szCs w:val="28"/>
        </w:rPr>
        <w:t>УТВЕРЖДАЮ</w:t>
      </w:r>
      <w:r w:rsidRPr="00583B8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E3A0D" w:rsidRPr="008B0430" w:rsidRDefault="002E3A0D" w:rsidP="0047488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Председатель тарифной комиссии  </w:t>
      </w:r>
    </w:p>
    <w:p w:rsidR="00583B87" w:rsidRPr="008B0430" w:rsidRDefault="002E3A0D" w:rsidP="0047488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E3A0D" w:rsidRPr="008B0430" w:rsidRDefault="002E3A0D" w:rsidP="0047488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430">
        <w:rPr>
          <w:rFonts w:ascii="Times New Roman" w:hAnsi="Times New Roman" w:cs="Times New Roman"/>
          <w:sz w:val="24"/>
          <w:szCs w:val="24"/>
        </w:rPr>
        <w:t>_____________</w:t>
      </w:r>
      <w:r w:rsidR="000C6630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2E3A0D" w:rsidP="0047488D">
      <w:pPr>
        <w:rPr>
          <w:rFonts w:ascii="Times New Roman" w:hAnsi="Times New Roman" w:cs="Times New Roman"/>
          <w:sz w:val="24"/>
          <w:szCs w:val="24"/>
        </w:rPr>
      </w:pPr>
    </w:p>
    <w:p w:rsidR="00583B87" w:rsidRPr="008B0430" w:rsidRDefault="00583B87" w:rsidP="004748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474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5A7999">
        <w:rPr>
          <w:rFonts w:ascii="Times New Roman" w:hAnsi="Times New Roman" w:cs="Times New Roman"/>
          <w:sz w:val="24"/>
          <w:szCs w:val="24"/>
        </w:rPr>
        <w:t>дня: о</w:t>
      </w:r>
      <w:r w:rsidR="000C6630">
        <w:rPr>
          <w:rFonts w:ascii="Times New Roman" w:hAnsi="Times New Roman" w:cs="Times New Roman"/>
          <w:sz w:val="24"/>
          <w:szCs w:val="24"/>
        </w:rPr>
        <w:t>б</w:t>
      </w:r>
      <w:r w:rsidR="005A7999">
        <w:rPr>
          <w:rFonts w:ascii="Times New Roman" w:hAnsi="Times New Roman" w:cs="Times New Roman"/>
          <w:sz w:val="24"/>
          <w:szCs w:val="24"/>
        </w:rPr>
        <w:t xml:space="preserve"> </w:t>
      </w:r>
      <w:r w:rsidR="000C6630">
        <w:rPr>
          <w:rFonts w:ascii="Times New Roman" w:hAnsi="Times New Roman" w:cs="Times New Roman"/>
          <w:sz w:val="24"/>
          <w:szCs w:val="24"/>
        </w:rPr>
        <w:t>установлении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0415B2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583B87" w:rsidRPr="008B0430">
        <w:rPr>
          <w:rFonts w:ascii="Times New Roman" w:hAnsi="Times New Roman" w:cs="Times New Roman"/>
          <w:sz w:val="24"/>
          <w:szCs w:val="24"/>
        </w:rPr>
        <w:t>тариф</w:t>
      </w:r>
      <w:r w:rsidR="000415B2">
        <w:rPr>
          <w:rFonts w:ascii="Times New Roman" w:hAnsi="Times New Roman" w:cs="Times New Roman"/>
          <w:sz w:val="24"/>
          <w:szCs w:val="24"/>
        </w:rPr>
        <w:t xml:space="preserve">ов </w:t>
      </w:r>
      <w:r w:rsidR="00F53283">
        <w:rPr>
          <w:rFonts w:ascii="Times New Roman" w:hAnsi="Times New Roman" w:cs="Times New Roman"/>
          <w:sz w:val="24"/>
          <w:szCs w:val="24"/>
        </w:rPr>
        <w:t>на 20</w:t>
      </w:r>
      <w:r w:rsidR="000C6630">
        <w:rPr>
          <w:rFonts w:ascii="Times New Roman" w:hAnsi="Times New Roman" w:cs="Times New Roman"/>
          <w:sz w:val="24"/>
          <w:szCs w:val="24"/>
        </w:rPr>
        <w:t>20-2024</w:t>
      </w:r>
      <w:r w:rsidR="00F53283">
        <w:rPr>
          <w:rFonts w:ascii="Times New Roman" w:hAnsi="Times New Roman" w:cs="Times New Roman"/>
          <w:sz w:val="24"/>
          <w:szCs w:val="24"/>
        </w:rPr>
        <w:t xml:space="preserve"> г</w:t>
      </w:r>
      <w:r w:rsidR="000C6630">
        <w:rPr>
          <w:rFonts w:ascii="Times New Roman" w:hAnsi="Times New Roman" w:cs="Times New Roman"/>
          <w:sz w:val="24"/>
          <w:szCs w:val="24"/>
        </w:rPr>
        <w:t>оды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на питьевую воду </w:t>
      </w:r>
      <w:r w:rsidR="009C5FCE">
        <w:rPr>
          <w:rFonts w:ascii="Times New Roman" w:hAnsi="Times New Roman" w:cs="Times New Roman"/>
          <w:sz w:val="24"/>
          <w:szCs w:val="24"/>
        </w:rPr>
        <w:t xml:space="preserve">(питьевое водоснабжение) 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для </w:t>
      </w:r>
      <w:r w:rsidR="005A7999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C137CA" w:rsidRPr="008B0430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хозяйственного обслуживания Батаминского МО»,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далее МКУ «ЦХО Батаминского МО». 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2E3A0D" w:rsidP="0047488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По списку членов тарифной комиссии – </w:t>
      </w:r>
      <w:r w:rsidR="005A7999">
        <w:rPr>
          <w:rFonts w:ascii="Times New Roman" w:hAnsi="Times New Roman" w:cs="Times New Roman"/>
          <w:sz w:val="24"/>
          <w:szCs w:val="24"/>
        </w:rPr>
        <w:t>3</w:t>
      </w:r>
      <w:r w:rsidRPr="008B0430">
        <w:rPr>
          <w:rFonts w:ascii="Times New Roman" w:hAnsi="Times New Roman" w:cs="Times New Roman"/>
          <w:sz w:val="24"/>
          <w:szCs w:val="24"/>
        </w:rPr>
        <w:t xml:space="preserve">, присутствовали – </w:t>
      </w:r>
      <w:r w:rsidR="005A7999">
        <w:rPr>
          <w:rFonts w:ascii="Times New Roman" w:hAnsi="Times New Roman" w:cs="Times New Roman"/>
          <w:sz w:val="24"/>
          <w:szCs w:val="24"/>
        </w:rPr>
        <w:t>3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F52BF9" w:rsidP="004748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  <w:r w:rsidR="00705C28">
        <w:rPr>
          <w:rFonts w:ascii="Times New Roman" w:hAnsi="Times New Roman" w:cs="Times New Roman"/>
          <w:sz w:val="24"/>
          <w:szCs w:val="24"/>
        </w:rPr>
        <w:t xml:space="preserve"> 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</w:t>
      </w:r>
      <w:r w:rsidR="00187477">
        <w:rPr>
          <w:rFonts w:ascii="Times New Roman" w:hAnsi="Times New Roman" w:cs="Times New Roman"/>
          <w:sz w:val="24"/>
          <w:szCs w:val="24"/>
        </w:rPr>
        <w:t xml:space="preserve"> </w:t>
      </w:r>
      <w:r w:rsidR="00583B87" w:rsidRPr="008B0430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583B87" w:rsidRPr="008B0430" w:rsidRDefault="00F52BF9" w:rsidP="0047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Мотовилова Е.А</w:t>
      </w:r>
      <w:r w:rsidR="00E2067F">
        <w:rPr>
          <w:rFonts w:ascii="Times New Roman" w:hAnsi="Times New Roman" w:cs="Times New Roman"/>
          <w:sz w:val="24"/>
          <w:szCs w:val="24"/>
        </w:rPr>
        <w:t>.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 секретарь комиссии,</w:t>
      </w:r>
    </w:p>
    <w:p w:rsidR="00C137CA" w:rsidRPr="008B0430" w:rsidRDefault="002E3A0D" w:rsidP="0047488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CA" w:rsidRPr="008B0430">
        <w:rPr>
          <w:rFonts w:ascii="Times New Roman" w:hAnsi="Times New Roman" w:cs="Times New Roman"/>
          <w:sz w:val="24"/>
          <w:szCs w:val="24"/>
        </w:rPr>
        <w:t>О.</w:t>
      </w:r>
      <w:r w:rsidR="00E2067F">
        <w:rPr>
          <w:rFonts w:ascii="Times New Roman" w:hAnsi="Times New Roman" w:cs="Times New Roman"/>
          <w:sz w:val="24"/>
          <w:szCs w:val="24"/>
        </w:rPr>
        <w:t>В.Генза</w:t>
      </w:r>
      <w:proofErr w:type="spellEnd"/>
      <w:r w:rsidR="00583B87" w:rsidRPr="008B0430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2E3A0D" w:rsidRPr="008B0430" w:rsidRDefault="002E3A0D" w:rsidP="0047488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>Предс</w:t>
      </w:r>
      <w:r w:rsidR="00C137CA" w:rsidRPr="008B0430">
        <w:rPr>
          <w:rFonts w:ascii="Times New Roman" w:hAnsi="Times New Roman" w:cs="Times New Roman"/>
          <w:sz w:val="24"/>
          <w:szCs w:val="24"/>
        </w:rPr>
        <w:t xml:space="preserve">едательствующий: </w:t>
      </w:r>
      <w:proofErr w:type="spellStart"/>
      <w:r w:rsidR="00F52BF9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</w:p>
    <w:p w:rsidR="00B02BA7" w:rsidRPr="008B0430" w:rsidRDefault="00B02BA7" w:rsidP="0047488D">
      <w:pPr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C137CA" w:rsidRPr="008B0430">
        <w:rPr>
          <w:rFonts w:ascii="Times New Roman" w:hAnsi="Times New Roman" w:cs="Times New Roman"/>
          <w:sz w:val="24"/>
          <w:szCs w:val="24"/>
        </w:rPr>
        <w:t>МКУ «ЦХО Батаминского МО»</w:t>
      </w:r>
      <w:r w:rsidRPr="008B0430">
        <w:rPr>
          <w:rFonts w:ascii="Times New Roman" w:hAnsi="Times New Roman" w:cs="Times New Roman"/>
          <w:sz w:val="24"/>
          <w:szCs w:val="24"/>
        </w:rPr>
        <w:t>, присутствующие на заседании тарифной комиссии:</w:t>
      </w:r>
      <w:r w:rsidR="002A292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CA" w:rsidRPr="008B0430">
        <w:rPr>
          <w:rFonts w:ascii="Times New Roman" w:hAnsi="Times New Roman" w:cs="Times New Roman"/>
          <w:sz w:val="24"/>
          <w:szCs w:val="24"/>
        </w:rPr>
        <w:t>Генза</w:t>
      </w:r>
      <w:proofErr w:type="spellEnd"/>
      <w:r w:rsidR="00C137CA" w:rsidRPr="008B043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BA7" w:rsidRPr="008B0430" w:rsidRDefault="002A2921" w:rsidP="0047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 присутствующих о правомочности заседания тарифной комиссии, огла</w:t>
      </w:r>
      <w:r w:rsidR="00B02BA7" w:rsidRPr="008B0430">
        <w:rPr>
          <w:rFonts w:ascii="Times New Roman" w:hAnsi="Times New Roman" w:cs="Times New Roman"/>
          <w:sz w:val="24"/>
          <w:szCs w:val="24"/>
        </w:rPr>
        <w:t>сил повестку дня, название дела.</w:t>
      </w:r>
    </w:p>
    <w:p w:rsidR="002E3A0D" w:rsidRPr="008B0430" w:rsidRDefault="002A2921" w:rsidP="0047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Оглашено экспертное заключение по данному делу (</w:t>
      </w:r>
      <w:r w:rsidR="00632368">
        <w:rPr>
          <w:rFonts w:ascii="Times New Roman" w:hAnsi="Times New Roman" w:cs="Times New Roman"/>
          <w:sz w:val="24"/>
          <w:szCs w:val="24"/>
        </w:rPr>
        <w:t>Мотовилова Е</w:t>
      </w:r>
      <w:r w:rsidR="00705C28">
        <w:rPr>
          <w:rFonts w:ascii="Times New Roman" w:hAnsi="Times New Roman" w:cs="Times New Roman"/>
          <w:sz w:val="24"/>
          <w:szCs w:val="24"/>
        </w:rPr>
        <w:t>.А.</w:t>
      </w:r>
      <w:r w:rsidR="00B209BB">
        <w:rPr>
          <w:rFonts w:ascii="Times New Roman" w:hAnsi="Times New Roman" w:cs="Times New Roman"/>
          <w:sz w:val="24"/>
          <w:szCs w:val="24"/>
        </w:rPr>
        <w:t>).</w:t>
      </w:r>
      <w:r w:rsidR="00E97FA1" w:rsidRPr="008B0430">
        <w:rPr>
          <w:rFonts w:ascii="Times New Roman" w:hAnsi="Times New Roman" w:cs="Times New Roman"/>
          <w:sz w:val="24"/>
          <w:szCs w:val="24"/>
        </w:rPr>
        <w:t xml:space="preserve"> Открыто обсуждение материалов, начаты 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E97FA1" w:rsidRPr="008B0430">
        <w:rPr>
          <w:rFonts w:ascii="Times New Roman" w:hAnsi="Times New Roman" w:cs="Times New Roman"/>
          <w:sz w:val="24"/>
          <w:szCs w:val="24"/>
        </w:rPr>
        <w:t>я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00B" w:rsidRDefault="002A2921" w:rsidP="0047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FA1" w:rsidRPr="008B0430">
        <w:rPr>
          <w:rFonts w:ascii="Times New Roman" w:hAnsi="Times New Roman" w:cs="Times New Roman"/>
          <w:sz w:val="24"/>
          <w:szCs w:val="24"/>
        </w:rPr>
        <w:t xml:space="preserve">Председательствующий огласил 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C137CA" w:rsidRPr="008B0430">
        <w:rPr>
          <w:rFonts w:ascii="Times New Roman" w:hAnsi="Times New Roman" w:cs="Times New Roman"/>
          <w:sz w:val="24"/>
          <w:szCs w:val="24"/>
        </w:rPr>
        <w:t>Батами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  <w:r w:rsidR="00E2067F">
        <w:rPr>
          <w:rFonts w:ascii="Times New Roman" w:hAnsi="Times New Roman" w:cs="Times New Roman"/>
          <w:sz w:val="24"/>
          <w:szCs w:val="24"/>
        </w:rPr>
        <w:t xml:space="preserve"> </w:t>
      </w:r>
      <w:r w:rsidR="00561034">
        <w:rPr>
          <w:rFonts w:ascii="Times New Roman" w:hAnsi="Times New Roman" w:cs="Times New Roman"/>
          <w:sz w:val="24"/>
          <w:szCs w:val="24"/>
        </w:rPr>
        <w:t>по установлению долгосрочных тарифов для потребителей МКУ «Центр хозяйственного обслуживания Батаминского МО» на 2020-2024 гг.</w:t>
      </w:r>
    </w:p>
    <w:p w:rsidR="002E3A0D" w:rsidRPr="008B0430" w:rsidRDefault="002A2921" w:rsidP="00474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Рассмотрев экспертное заключение</w:t>
      </w:r>
      <w:r w:rsidR="00101EC7" w:rsidRPr="008B0430">
        <w:rPr>
          <w:rFonts w:ascii="Times New Roman" w:hAnsi="Times New Roman" w:cs="Times New Roman"/>
          <w:sz w:val="24"/>
          <w:szCs w:val="24"/>
        </w:rPr>
        <w:t xml:space="preserve"> тарифной комиссии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, </w:t>
      </w:r>
      <w:r w:rsidR="0018135C">
        <w:rPr>
          <w:rFonts w:ascii="Times New Roman" w:hAnsi="Times New Roman" w:cs="Times New Roman"/>
          <w:sz w:val="24"/>
          <w:szCs w:val="24"/>
        </w:rPr>
        <w:t>руководствуясь</w:t>
      </w:r>
      <w:r w:rsidR="002E3A0D" w:rsidRPr="008B043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E3A0D" w:rsidRPr="008B0430" w:rsidRDefault="002E3A0D" w:rsidP="0047488D">
      <w:pPr>
        <w:pStyle w:val="ConsPlusNormal"/>
        <w:spacing w:line="276" w:lineRule="auto"/>
        <w:rPr>
          <w:b/>
          <w:bCs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- Федеральным законом о Водоснабжении и Водоотведении № 416 от </w:t>
      </w:r>
      <w:r w:rsidR="0018135C">
        <w:rPr>
          <w:rFonts w:ascii="Times New Roman" w:hAnsi="Times New Roman" w:cs="Times New Roman"/>
          <w:sz w:val="24"/>
          <w:szCs w:val="24"/>
        </w:rPr>
        <w:t>07.12</w:t>
      </w:r>
      <w:r w:rsidRPr="008B0430">
        <w:rPr>
          <w:rFonts w:ascii="Times New Roman" w:hAnsi="Times New Roman" w:cs="Times New Roman"/>
          <w:sz w:val="24"/>
          <w:szCs w:val="24"/>
        </w:rPr>
        <w:t>.2011 г.</w:t>
      </w:r>
      <w:proofErr w:type="gramStart"/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  <w:r w:rsidR="00F07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A0D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- </w:t>
      </w:r>
      <w:r w:rsidR="00847662" w:rsidRPr="008B0430">
        <w:rPr>
          <w:rFonts w:ascii="Times New Roman" w:hAnsi="Times New Roman" w:cs="Times New Roman"/>
          <w:sz w:val="24"/>
          <w:szCs w:val="24"/>
        </w:rPr>
        <w:t>П</w:t>
      </w:r>
      <w:r w:rsidRPr="008B0430">
        <w:rPr>
          <w:rFonts w:ascii="Times New Roman" w:hAnsi="Times New Roman" w:cs="Times New Roman"/>
          <w:sz w:val="24"/>
          <w:szCs w:val="24"/>
        </w:rPr>
        <w:t>остановлением Правительства РФ от 13.05.2013 г. № 406 « О государственном регулировании тарифов в сфере</w:t>
      </w:r>
      <w:r w:rsidR="00F07A66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водоотведения»;</w:t>
      </w:r>
    </w:p>
    <w:p w:rsidR="00F07A66" w:rsidRPr="008B0430" w:rsidRDefault="00F07A66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Положением о тарифной комиссии, утвержденном постановлением администрации Батаминского МО от </w:t>
      </w:r>
      <w:r w:rsidR="00EC2506">
        <w:rPr>
          <w:rFonts w:ascii="Times New Roman" w:hAnsi="Times New Roman" w:cs="Times New Roman"/>
          <w:sz w:val="24"/>
          <w:szCs w:val="24"/>
        </w:rPr>
        <w:t xml:space="preserve">10 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C25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250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lastRenderedPageBreak/>
        <w:t>- Другими нормативно-правовыми актами в области  регулирования  тарифов в сфере водоснабжения.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Тарифная комиссия </w:t>
      </w:r>
      <w:r w:rsidR="00C137CA" w:rsidRPr="008B0430">
        <w:rPr>
          <w:rFonts w:ascii="Times New Roman" w:hAnsi="Times New Roman" w:cs="Times New Roman"/>
          <w:sz w:val="24"/>
          <w:szCs w:val="24"/>
        </w:rPr>
        <w:t>Батами</w:t>
      </w:r>
      <w:r w:rsidRPr="008B0430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67C9" w:rsidRPr="008C3CCD" w:rsidRDefault="00BD3B25" w:rsidP="004748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A0D" w:rsidRPr="008B0430">
        <w:rPr>
          <w:rFonts w:ascii="Times New Roman" w:hAnsi="Times New Roman" w:cs="Times New Roman"/>
          <w:sz w:val="24"/>
          <w:szCs w:val="24"/>
        </w:rPr>
        <w:t>1</w:t>
      </w:r>
      <w:r w:rsidR="00D767C9">
        <w:rPr>
          <w:rFonts w:ascii="Times New Roman" w:hAnsi="Times New Roman" w:cs="Times New Roman"/>
          <w:sz w:val="24"/>
          <w:szCs w:val="24"/>
        </w:rPr>
        <w:t xml:space="preserve">. Установить долгосрочные тарифы на питьевую воду  для потребителей </w:t>
      </w:r>
      <w:r w:rsidR="008C3CCD">
        <w:rPr>
          <w:rFonts w:ascii="Times New Roman" w:hAnsi="Times New Roman" w:cs="Times New Roman"/>
          <w:sz w:val="24"/>
          <w:szCs w:val="24"/>
        </w:rPr>
        <w:t xml:space="preserve">МКУ «Центр хозяйственного обслуживания Батаминского МО» </w:t>
      </w:r>
      <w:r w:rsidR="00D767C9">
        <w:rPr>
          <w:rFonts w:ascii="Times New Roman" w:hAnsi="Times New Roman" w:cs="Times New Roman"/>
          <w:sz w:val="24"/>
          <w:szCs w:val="24"/>
        </w:rPr>
        <w:t>(</w:t>
      </w:r>
      <w:r w:rsidR="00D767C9" w:rsidRPr="008C3CCD">
        <w:rPr>
          <w:rFonts w:ascii="Times New Roman" w:hAnsi="Times New Roman" w:cs="Times New Roman"/>
          <w:sz w:val="24"/>
          <w:szCs w:val="24"/>
        </w:rPr>
        <w:t xml:space="preserve">ИНН </w:t>
      </w:r>
      <w:r w:rsidR="008C3CCD" w:rsidRPr="008C3CCD">
        <w:rPr>
          <w:rFonts w:ascii="Times New Roman" w:hAnsi="Times New Roman" w:cs="Times New Roman"/>
          <w:sz w:val="24"/>
          <w:szCs w:val="24"/>
        </w:rPr>
        <w:t>3814018732</w:t>
      </w:r>
      <w:r w:rsidR="00D767C9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8C3CCD">
        <w:rPr>
          <w:rFonts w:ascii="Times New Roman" w:hAnsi="Times New Roman" w:cs="Times New Roman"/>
          <w:sz w:val="24"/>
          <w:szCs w:val="24"/>
        </w:rPr>
        <w:t>Батами</w:t>
      </w:r>
      <w:r w:rsidR="00D767C9">
        <w:rPr>
          <w:rFonts w:ascii="Times New Roman" w:hAnsi="Times New Roman" w:cs="Times New Roman"/>
          <w:sz w:val="24"/>
          <w:szCs w:val="24"/>
        </w:rPr>
        <w:t>нского муниципального образования с календарной разбивкой согласно приложению 1.</w:t>
      </w:r>
    </w:p>
    <w:p w:rsidR="00D767C9" w:rsidRDefault="00D767C9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решения, действуют с 1 января  20</w:t>
      </w:r>
      <w:r w:rsidR="00F877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F87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67C9" w:rsidRDefault="00D767C9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 долгосрочные параметры регулирования деятельности </w:t>
      </w:r>
      <w:r w:rsidR="000A3098">
        <w:rPr>
          <w:rFonts w:ascii="Times New Roman" w:hAnsi="Times New Roman" w:cs="Times New Roman"/>
          <w:sz w:val="24"/>
          <w:szCs w:val="24"/>
        </w:rPr>
        <w:t>МКУ «Центр</w:t>
      </w:r>
      <w:r w:rsidR="00F46E01">
        <w:rPr>
          <w:rFonts w:ascii="Times New Roman" w:hAnsi="Times New Roman" w:cs="Times New Roman"/>
          <w:sz w:val="24"/>
          <w:szCs w:val="24"/>
        </w:rPr>
        <w:t xml:space="preserve"> хозяйственного обслуживания Ба</w:t>
      </w:r>
      <w:r w:rsidR="000A3098">
        <w:rPr>
          <w:rFonts w:ascii="Times New Roman" w:hAnsi="Times New Roman" w:cs="Times New Roman"/>
          <w:sz w:val="24"/>
          <w:szCs w:val="24"/>
        </w:rPr>
        <w:t>таминского МО»</w:t>
      </w:r>
      <w:r>
        <w:rPr>
          <w:rFonts w:ascii="Times New Roman" w:hAnsi="Times New Roman" w:cs="Times New Roman"/>
          <w:sz w:val="24"/>
          <w:szCs w:val="24"/>
        </w:rPr>
        <w:t>, устанавливаемые на 20</w:t>
      </w:r>
      <w:r w:rsidR="000A30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30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для формирования тарифов с использованием метода индексации установленных тарифов, согласно приложению 2.</w:t>
      </w:r>
    </w:p>
    <w:p w:rsidR="00D767C9" w:rsidRDefault="00D767C9" w:rsidP="0047488D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Компенсацию недополученных доходов </w:t>
      </w:r>
      <w:r w:rsidR="002A1E84">
        <w:rPr>
          <w:rFonts w:ascii="Times New Roman" w:hAnsi="Times New Roman" w:cs="Times New Roman"/>
          <w:sz w:val="24"/>
          <w:szCs w:val="24"/>
        </w:rPr>
        <w:t>МКУ</w:t>
      </w:r>
      <w:r w:rsidR="003D13FC">
        <w:rPr>
          <w:rFonts w:ascii="Times New Roman" w:hAnsi="Times New Roman" w:cs="Times New Roman"/>
          <w:sz w:val="24"/>
          <w:szCs w:val="24"/>
        </w:rPr>
        <w:t xml:space="preserve"> «Центр хозяйственного обслуживания Батаминского МО»</w:t>
      </w:r>
      <w:r w:rsidR="002A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на соответствующий финансовый год.</w:t>
      </w:r>
    </w:p>
    <w:p w:rsidR="00E44608" w:rsidRDefault="00D767C9" w:rsidP="0047488D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утратившими силу с 1 января 20</w:t>
      </w:r>
      <w:r w:rsidR="003D13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постановления администрации </w:t>
      </w:r>
      <w:r w:rsidR="003D13FC">
        <w:rPr>
          <w:rFonts w:ascii="Times New Roman" w:hAnsi="Times New Roman" w:cs="Times New Roman"/>
          <w:sz w:val="24"/>
          <w:szCs w:val="24"/>
        </w:rPr>
        <w:t>Батами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от </w:t>
      </w:r>
      <w:r w:rsidR="003D13FC">
        <w:rPr>
          <w:rFonts w:ascii="Times New Roman" w:hAnsi="Times New Roman" w:cs="Times New Roman"/>
          <w:sz w:val="24"/>
          <w:szCs w:val="24"/>
        </w:rPr>
        <w:t>14 дека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3D13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8</w:t>
      </w:r>
      <w:r w:rsidR="003D13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долгосрочных тарифов на питьевую воду для </w:t>
      </w:r>
      <w:r w:rsidR="003D13FC"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3D13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D13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D13F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</w:t>
      </w:r>
      <w:r w:rsidR="003D13FC">
        <w:rPr>
          <w:rFonts w:ascii="Times New Roman" w:hAnsi="Times New Roman" w:cs="Times New Roman"/>
          <w:sz w:val="24"/>
          <w:szCs w:val="24"/>
        </w:rPr>
        <w:t>Батами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от </w:t>
      </w:r>
      <w:r w:rsidR="003D13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FC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3D13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8</w:t>
      </w:r>
      <w:r w:rsidR="003D13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долгосрочных тарифов на питьевую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 для </w:t>
      </w:r>
      <w:r w:rsidR="003D13FC"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МО».</w:t>
      </w:r>
    </w:p>
    <w:p w:rsidR="002E3A0D" w:rsidRPr="008B0430" w:rsidRDefault="002D3DE1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>Результаты голосования</w:t>
      </w:r>
      <w:proofErr w:type="gramStart"/>
      <w:r w:rsidRPr="008B0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За – </w:t>
      </w:r>
      <w:r w:rsidR="00165D0C">
        <w:rPr>
          <w:rFonts w:ascii="Times New Roman" w:hAnsi="Times New Roman" w:cs="Times New Roman"/>
          <w:sz w:val="24"/>
          <w:szCs w:val="24"/>
        </w:rPr>
        <w:t>3</w:t>
      </w:r>
      <w:r w:rsidRPr="008B0430">
        <w:rPr>
          <w:rFonts w:ascii="Times New Roman" w:hAnsi="Times New Roman" w:cs="Times New Roman"/>
          <w:sz w:val="24"/>
          <w:szCs w:val="24"/>
        </w:rPr>
        <w:t xml:space="preserve">  (</w:t>
      </w:r>
      <w:r w:rsidR="00165D0C">
        <w:rPr>
          <w:rFonts w:ascii="Times New Roman" w:hAnsi="Times New Roman" w:cs="Times New Roman"/>
          <w:sz w:val="24"/>
          <w:szCs w:val="24"/>
        </w:rPr>
        <w:t>три</w:t>
      </w:r>
      <w:r w:rsidRPr="008B043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Против – 0 (ноль)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2E3A0D" w:rsidRPr="008B0430" w:rsidRDefault="002E3A0D" w:rsidP="0047488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4748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47488D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47488D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1FFA" w:rsidRDefault="00881FFA" w:rsidP="0047488D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47488D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Default="008B0430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165D0C">
        <w:rPr>
          <w:rFonts w:ascii="Times New Roman" w:hAnsi="Times New Roman" w:cs="Times New Roman"/>
          <w:sz w:val="24"/>
          <w:szCs w:val="24"/>
        </w:rPr>
        <w:t>О.В.Генза</w:t>
      </w:r>
      <w:proofErr w:type="spellEnd"/>
    </w:p>
    <w:p w:rsidR="008E5639" w:rsidRDefault="008E5639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81E1C" w:rsidRPr="008B0430" w:rsidRDefault="00181E1C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Е.А.Мотовилова</w:t>
      </w:r>
    </w:p>
    <w:p w:rsidR="00181E1C" w:rsidRPr="008B0430" w:rsidRDefault="00181E1C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0430" w:rsidRPr="008B0430" w:rsidRDefault="008B0430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E3A0D" w:rsidRPr="008B0430" w:rsidRDefault="00181E1C" w:rsidP="00181E1C">
      <w:pPr>
        <w:pStyle w:val="ConsPlusNormal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430" w:rsidRPr="008B0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5E2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1E1C" w:rsidRDefault="00101EC7" w:rsidP="00181E1C">
      <w:pPr>
        <w:jc w:val="right"/>
        <w:rPr>
          <w:sz w:val="24"/>
          <w:szCs w:val="24"/>
        </w:rPr>
      </w:pPr>
      <w:r w:rsidRPr="008B0430">
        <w:rPr>
          <w:sz w:val="24"/>
          <w:szCs w:val="24"/>
        </w:rPr>
        <w:lastRenderedPageBreak/>
        <w:t xml:space="preserve">                                                                        </w:t>
      </w:r>
      <w:r w:rsidR="0047488D">
        <w:rPr>
          <w:sz w:val="24"/>
          <w:szCs w:val="24"/>
        </w:rPr>
        <w:t xml:space="preserve">    </w:t>
      </w:r>
    </w:p>
    <w:p w:rsidR="00B367D3" w:rsidRPr="0047488D" w:rsidRDefault="0047488D" w:rsidP="00AF19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1EC7" w:rsidRPr="002137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1EC7" w:rsidRPr="00213717" w:rsidRDefault="00101EC7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101EC7" w:rsidRPr="00213717" w:rsidRDefault="00101EC7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тарифной комиссии</w:t>
      </w:r>
    </w:p>
    <w:p w:rsidR="005F51B6" w:rsidRPr="00213717" w:rsidRDefault="005F51B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81FFA" w:rsidRPr="00213717">
        <w:rPr>
          <w:rFonts w:ascii="Times New Roman" w:hAnsi="Times New Roman" w:cs="Times New Roman"/>
          <w:sz w:val="24"/>
          <w:szCs w:val="24"/>
        </w:rPr>
        <w:t>Батами</w:t>
      </w:r>
      <w:r w:rsidRPr="00213717">
        <w:rPr>
          <w:rFonts w:ascii="Times New Roman" w:hAnsi="Times New Roman" w:cs="Times New Roman"/>
          <w:sz w:val="24"/>
          <w:szCs w:val="24"/>
        </w:rPr>
        <w:t>нского МО</w:t>
      </w:r>
    </w:p>
    <w:p w:rsidR="005F51B6" w:rsidRPr="00213717" w:rsidRDefault="005F51B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</w:t>
      </w:r>
      <w:r w:rsidR="0058449E">
        <w:rPr>
          <w:rFonts w:ascii="Times New Roman" w:hAnsi="Times New Roman" w:cs="Times New Roman"/>
          <w:sz w:val="24"/>
          <w:szCs w:val="24"/>
        </w:rPr>
        <w:t xml:space="preserve"> </w:t>
      </w:r>
      <w:r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58449E">
        <w:rPr>
          <w:rFonts w:ascii="Times New Roman" w:hAnsi="Times New Roman" w:cs="Times New Roman"/>
          <w:sz w:val="24"/>
          <w:szCs w:val="24"/>
        </w:rPr>
        <w:t>29</w:t>
      </w:r>
      <w:r w:rsidR="00165D0C">
        <w:rPr>
          <w:rFonts w:ascii="Times New Roman" w:hAnsi="Times New Roman" w:cs="Times New Roman"/>
          <w:sz w:val="24"/>
          <w:szCs w:val="24"/>
        </w:rPr>
        <w:t xml:space="preserve"> </w:t>
      </w:r>
      <w:r w:rsidR="002A2921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58449E">
        <w:rPr>
          <w:rFonts w:ascii="Times New Roman" w:hAnsi="Times New Roman" w:cs="Times New Roman"/>
          <w:sz w:val="24"/>
          <w:szCs w:val="24"/>
        </w:rPr>
        <w:t>ноя</w:t>
      </w:r>
      <w:r w:rsidR="000415B2">
        <w:rPr>
          <w:rFonts w:ascii="Times New Roman" w:hAnsi="Times New Roman" w:cs="Times New Roman"/>
          <w:sz w:val="24"/>
          <w:szCs w:val="24"/>
        </w:rPr>
        <w:t>б</w:t>
      </w:r>
      <w:r w:rsidR="002A2921" w:rsidRPr="00213717">
        <w:rPr>
          <w:rFonts w:ascii="Times New Roman" w:hAnsi="Times New Roman" w:cs="Times New Roman"/>
          <w:sz w:val="24"/>
          <w:szCs w:val="24"/>
        </w:rPr>
        <w:t>ря 201</w:t>
      </w:r>
      <w:r w:rsidR="0058449E">
        <w:rPr>
          <w:rFonts w:ascii="Times New Roman" w:hAnsi="Times New Roman" w:cs="Times New Roman"/>
          <w:sz w:val="24"/>
          <w:szCs w:val="24"/>
        </w:rPr>
        <w:t>9</w:t>
      </w:r>
      <w:r w:rsidR="002A2921" w:rsidRPr="0021371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57FEF" w:rsidRPr="00213717" w:rsidRDefault="00457FEF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FEF" w:rsidRPr="00213717" w:rsidRDefault="00457FEF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B6" w:rsidRPr="00213717" w:rsidRDefault="005F51B6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2" w:rsidRDefault="000415B2" w:rsidP="00474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305E2F" w:rsidRDefault="000415B2" w:rsidP="00474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65D0C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МО»</w:t>
      </w:r>
      <w:r w:rsidR="00B209BB">
        <w:rPr>
          <w:rFonts w:ascii="Times New Roman" w:hAnsi="Times New Roman" w:cs="Times New Roman"/>
          <w:sz w:val="24"/>
          <w:szCs w:val="24"/>
        </w:rPr>
        <w:t xml:space="preserve"> </w:t>
      </w:r>
      <w:r w:rsidR="001F4870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</w:t>
      </w:r>
    </w:p>
    <w:p w:rsidR="000467AA" w:rsidRPr="00754792" w:rsidRDefault="000467AA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08" w:type="dxa"/>
        <w:tblLook w:val="04A0"/>
      </w:tblPr>
      <w:tblGrid>
        <w:gridCol w:w="676"/>
        <w:gridCol w:w="2977"/>
        <w:gridCol w:w="1843"/>
        <w:gridCol w:w="1701"/>
        <w:gridCol w:w="1666"/>
      </w:tblGrid>
      <w:tr w:rsidR="00E21A58" w:rsidTr="00934165">
        <w:tc>
          <w:tcPr>
            <w:tcW w:w="676" w:type="dxa"/>
            <w:vMerge w:val="restart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E21A58" w:rsidRDefault="00E21A58" w:rsidP="0093416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E21A58" w:rsidRPr="001C521A" w:rsidTr="00934165">
        <w:trPr>
          <w:trHeight w:val="636"/>
        </w:trPr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A58" w:rsidRDefault="00E21A58" w:rsidP="0093416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E21A58" w:rsidRDefault="00E21A58" w:rsidP="0093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1C521A" w:rsidRDefault="00E21A58" w:rsidP="0093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E21A58" w:rsidTr="00934165">
        <w:tc>
          <w:tcPr>
            <w:tcW w:w="676" w:type="dxa"/>
            <w:vMerge w:val="restart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201763" w:rsidRDefault="00E21A58" w:rsidP="00934165">
            <w:pPr>
              <w:jc w:val="center"/>
              <w:rPr>
                <w:lang w:eastAsia="zh-CN"/>
              </w:rPr>
            </w:pPr>
          </w:p>
          <w:p w:rsidR="00E21A58" w:rsidRDefault="00E21A58" w:rsidP="00934165">
            <w:pPr>
              <w:jc w:val="center"/>
              <w:rPr>
                <w:lang w:eastAsia="zh-CN"/>
              </w:rPr>
            </w:pPr>
          </w:p>
          <w:p w:rsidR="00E21A58" w:rsidRPr="00201763" w:rsidRDefault="00E21A58" w:rsidP="00934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21A58" w:rsidRDefault="00E21A58" w:rsidP="009341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21A58" w:rsidRDefault="00E21A58" w:rsidP="009341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21A58" w:rsidRDefault="00E21A58" w:rsidP="0093416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с.Басалаевка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с.Сологубово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E21A58" w:rsidRPr="00201763" w:rsidRDefault="00E21A58" w:rsidP="0093416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Стибутовский</w:t>
            </w:r>
            <w:proofErr w:type="spellEnd"/>
          </w:p>
          <w:p w:rsidR="00E21A58" w:rsidRPr="00201763" w:rsidRDefault="00E21A58" w:rsidP="00934165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44,97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E21A58" w:rsidRDefault="00E21A58" w:rsidP="00934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21A58" w:rsidRPr="006D5FD8" w:rsidRDefault="00E21A58" w:rsidP="00934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44,97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Pr="006D5FD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E21A58" w:rsidTr="00934165">
        <w:tc>
          <w:tcPr>
            <w:tcW w:w="676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</w:tcPr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666" w:type="dxa"/>
          </w:tcPr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58" w:rsidRDefault="00E21A58" w:rsidP="0093416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</w:tr>
    </w:tbl>
    <w:p w:rsidR="00E21A58" w:rsidRDefault="00E21A58" w:rsidP="00E21A58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415B2" w:rsidRDefault="000415B2" w:rsidP="00474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5B2" w:rsidRDefault="000415B2" w:rsidP="0047488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4B4E" w:rsidRDefault="000C15B6" w:rsidP="0047488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7FEF" w:rsidRPr="002137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7FEF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881FFA" w:rsidRPr="00213717">
        <w:rPr>
          <w:rFonts w:ascii="Times New Roman" w:hAnsi="Times New Roman" w:cs="Times New Roman"/>
          <w:sz w:val="24"/>
          <w:szCs w:val="24"/>
        </w:rPr>
        <w:t>Батами</w:t>
      </w:r>
      <w:r w:rsidR="00457FEF" w:rsidRPr="00213717">
        <w:rPr>
          <w:rFonts w:ascii="Times New Roman" w:hAnsi="Times New Roman" w:cs="Times New Roman"/>
          <w:sz w:val="24"/>
          <w:szCs w:val="24"/>
        </w:rPr>
        <w:t>нского</w:t>
      </w:r>
    </w:p>
    <w:p w:rsidR="00396AD6" w:rsidRDefault="00F94B4E" w:rsidP="00E21A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57FEF"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D3B25" w:rsidRPr="00213717">
        <w:rPr>
          <w:rFonts w:ascii="Times New Roman" w:hAnsi="Times New Roman" w:cs="Times New Roman"/>
          <w:sz w:val="24"/>
          <w:szCs w:val="24"/>
        </w:rPr>
        <w:t xml:space="preserve">      </w:t>
      </w:r>
      <w:r w:rsidR="00457FEF" w:rsidRPr="00213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B6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</w:p>
    <w:p w:rsidR="00FF7557" w:rsidRDefault="00FF7557" w:rsidP="00E21A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557" w:rsidRDefault="00FF7557" w:rsidP="00E21A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7557" w:rsidRDefault="00FF7557" w:rsidP="00E21A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1946" w:rsidRDefault="00AF194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1946" w:rsidRDefault="00AF194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протоколу заседания </w:t>
      </w:r>
    </w:p>
    <w:p w:rsidR="00AF1946" w:rsidRDefault="00AF194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тарифной комиссии </w:t>
      </w:r>
    </w:p>
    <w:p w:rsidR="00AF1946" w:rsidRDefault="00AF1946" w:rsidP="00AF19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2019 г.</w:t>
      </w:r>
    </w:p>
    <w:p w:rsidR="00AF1946" w:rsidRDefault="00AF1946" w:rsidP="00AF194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180"/>
        <w:gridCol w:w="960"/>
        <w:gridCol w:w="1464"/>
        <w:gridCol w:w="1527"/>
        <w:gridCol w:w="1440"/>
        <w:gridCol w:w="1341"/>
        <w:gridCol w:w="1465"/>
      </w:tblGrid>
      <w:tr w:rsidR="00AF1946" w:rsidRPr="00AF1946" w:rsidTr="00AF1946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AF1946" w:rsidRPr="00AF1946" w:rsidTr="00AF1946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ПИТЬЕВУЮ ВОДУ</w:t>
            </w:r>
          </w:p>
        </w:tc>
      </w:tr>
      <w:tr w:rsidR="00AF1946" w:rsidRPr="00AF1946" w:rsidTr="00AF1946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ПОТРЕБИТЕЛЕЙ МКУ "Центр хозяйственного обслуживания Батаминского МО"</w:t>
            </w:r>
          </w:p>
        </w:tc>
      </w:tr>
      <w:tr w:rsidR="00AF1946" w:rsidRPr="00AF1946" w:rsidTr="00AF1946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 ГОДЫ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AF1946" w:rsidRPr="00AF1946" w:rsidTr="00AF1946">
        <w:trPr>
          <w:trHeight w:val="11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AF1946" w:rsidRPr="00AF1946" w:rsidTr="00AF1946">
        <w:trPr>
          <w:trHeight w:val="5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AF1946" w:rsidRPr="00AF1946" w:rsidTr="00AF1946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 хозяйственного обслуживания Батаминского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868,3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94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194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946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1946" w:rsidRPr="00AF1946" w:rsidTr="00AF1946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46">
              <w:rPr>
                <w:rFonts w:ascii="Times New Roman" w:eastAsia="Times New Roman" w:hAnsi="Times New Roman" w:cs="Times New Roman"/>
                <w:sz w:val="24"/>
                <w:szCs w:val="24"/>
              </w:rPr>
              <w:t>Е.А.Мотовилова</w:t>
            </w:r>
          </w:p>
        </w:tc>
      </w:tr>
      <w:tr w:rsidR="00AF1946" w:rsidRPr="00AF1946" w:rsidTr="00AF1946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46" w:rsidRPr="00AF1946" w:rsidRDefault="00AF1946" w:rsidP="00AF1946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F7557" w:rsidRDefault="00FF7557" w:rsidP="00E21A5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F7557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C5A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5BF3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5B2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67AA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C2C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98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A0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234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5B6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6630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0C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35C"/>
    <w:rsid w:val="00181E1C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87477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7DF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870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1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09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68A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091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1E84"/>
    <w:rsid w:val="002A2513"/>
    <w:rsid w:val="002A2735"/>
    <w:rsid w:val="002A2921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8E8"/>
    <w:rsid w:val="002D2B07"/>
    <w:rsid w:val="002D32B5"/>
    <w:rsid w:val="002D3825"/>
    <w:rsid w:val="002D3DE1"/>
    <w:rsid w:val="002D403E"/>
    <w:rsid w:val="002D4053"/>
    <w:rsid w:val="002D4610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5E2F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94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AD6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2D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3FC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686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88D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6C0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16BA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E7E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034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8BF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0D"/>
    <w:rsid w:val="00584391"/>
    <w:rsid w:val="0058449E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0B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592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999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18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368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1E5F"/>
    <w:rsid w:val="00652213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6B21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C28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92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87687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AE6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4E8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C5D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3BF"/>
    <w:rsid w:val="008B48C8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CCD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570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639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E0E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9EE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5FCE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553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6B8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98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10D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7B4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46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9BB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570D2"/>
    <w:rsid w:val="00B60262"/>
    <w:rsid w:val="00B60386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575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48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B25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FAB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28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2AA0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5D0E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6DBF"/>
    <w:rsid w:val="00D379AE"/>
    <w:rsid w:val="00D40B1B"/>
    <w:rsid w:val="00D41C71"/>
    <w:rsid w:val="00D42989"/>
    <w:rsid w:val="00D4319B"/>
    <w:rsid w:val="00D43A9B"/>
    <w:rsid w:val="00D43C3D"/>
    <w:rsid w:val="00D44AD9"/>
    <w:rsid w:val="00D452C7"/>
    <w:rsid w:val="00D45E79"/>
    <w:rsid w:val="00D462B6"/>
    <w:rsid w:val="00D462C7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7C9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5FE2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64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67F"/>
    <w:rsid w:val="00E20B79"/>
    <w:rsid w:val="00E218C6"/>
    <w:rsid w:val="00E21A58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8C0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608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AAE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506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329D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83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19B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3DCA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03B"/>
    <w:rsid w:val="00F05992"/>
    <w:rsid w:val="00F061B8"/>
    <w:rsid w:val="00F06922"/>
    <w:rsid w:val="00F07A66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6E01"/>
    <w:rsid w:val="00F47261"/>
    <w:rsid w:val="00F476FB"/>
    <w:rsid w:val="00F4784D"/>
    <w:rsid w:val="00F50D95"/>
    <w:rsid w:val="00F51622"/>
    <w:rsid w:val="00F51C5B"/>
    <w:rsid w:val="00F52BF9"/>
    <w:rsid w:val="00F52EA7"/>
    <w:rsid w:val="00F53283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4F7"/>
    <w:rsid w:val="00F63BD3"/>
    <w:rsid w:val="00F63C78"/>
    <w:rsid w:val="00F645B1"/>
    <w:rsid w:val="00F64A80"/>
    <w:rsid w:val="00F64F43"/>
    <w:rsid w:val="00F64FE0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7E4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562"/>
    <w:rsid w:val="00F93CC2"/>
    <w:rsid w:val="00F94948"/>
    <w:rsid w:val="00F94B4E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A0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0AC"/>
    <w:rsid w:val="00FE3601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557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76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957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58A65F-BB37-4B7C-A976-2A1D69B9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143</cp:revision>
  <cp:lastPrinted>2015-03-13T00:48:00Z</cp:lastPrinted>
  <dcterms:created xsi:type="dcterms:W3CDTF">2015-02-20T00:14:00Z</dcterms:created>
  <dcterms:modified xsi:type="dcterms:W3CDTF">2019-11-27T05:11:00Z</dcterms:modified>
</cp:coreProperties>
</file>