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</w:t>
      </w:r>
    </w:p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ЗИМИНСКИЙ РАЙОН</w:t>
      </w:r>
    </w:p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Батаминского муниципального образования</w:t>
      </w:r>
    </w:p>
    <w:p w:rsidR="009D6D14" w:rsidRPr="009D6D14" w:rsidRDefault="009D6D14" w:rsidP="009D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D14" w:rsidRPr="009D6D14" w:rsidRDefault="009D6D14" w:rsidP="009D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9D6D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9D6D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9D6D14" w:rsidRPr="009D6D14" w:rsidRDefault="009D6D14" w:rsidP="009D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6D14" w:rsidRPr="009D6D14" w:rsidRDefault="009D6D14" w:rsidP="009D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D6D14" w:rsidRPr="009D6D14" w:rsidRDefault="00CF0FE0" w:rsidP="009D6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A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69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D6D14"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69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8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№</w:t>
      </w:r>
      <w:r w:rsidR="009D6D14"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9D6D14"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с. Батама</w:t>
      </w:r>
    </w:p>
    <w:p w:rsidR="009D6D14" w:rsidRPr="009D6D14" w:rsidRDefault="009D6D14" w:rsidP="009D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D6D14" w:rsidRPr="009D6D14" w:rsidRDefault="009D6D14" w:rsidP="009D6D1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D6D14" w:rsidRPr="009D6D14" w:rsidRDefault="009D6D14" w:rsidP="009D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9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снятии с балансового  учета   </w:t>
      </w:r>
      <w:r w:rsidR="00691025"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</w:p>
    <w:p w:rsidR="009D6D14" w:rsidRPr="009D6D14" w:rsidRDefault="009D6D14" w:rsidP="009D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Батаминского муниципального образования </w:t>
      </w:r>
    </w:p>
    <w:p w:rsidR="009D6D14" w:rsidRPr="009D6D14" w:rsidRDefault="009D6D14" w:rsidP="009D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D14" w:rsidRDefault="009D6D14" w:rsidP="009D6D1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DF1" w:rsidRPr="009D6D14" w:rsidRDefault="00125DF1" w:rsidP="009D6D1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D14" w:rsidRPr="009D6D14" w:rsidRDefault="009D6D14" w:rsidP="009D6D14">
      <w:pPr>
        <w:tabs>
          <w:tab w:val="left" w:pos="0"/>
          <w:tab w:val="center" w:pos="4677"/>
          <w:tab w:val="right" w:pos="9355"/>
          <w:tab w:val="right" w:pos="96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 14,50 Федерального Закона  от 06.10.2003 г.  №131-ФЗ «Об общих принципах организации местного самоуправления в РФ»</w:t>
      </w:r>
      <w:r w:rsidR="00CA1D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D6D1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9D6D14">
        <w:rPr>
          <w:rFonts w:ascii="Times New Roman CYR" w:eastAsia="Times New Roman" w:hAnsi="Times New Roman CYR" w:cs="Times New Roman CYR"/>
          <w:sz w:val="24"/>
          <w:szCs w:val="20"/>
        </w:rPr>
        <w:t>Уставом Батаминского муниципального образования</w:t>
      </w:r>
      <w:r w:rsidRPr="009D6D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508">
        <w:rPr>
          <w:rFonts w:ascii="Times New Roman CYR" w:eastAsia="Times New Roman" w:hAnsi="Times New Roman CYR" w:cs="Times New Roman CYR"/>
          <w:sz w:val="24"/>
          <w:szCs w:val="20"/>
        </w:rPr>
        <w:t>администрация Батаминского муниципального образования</w:t>
      </w:r>
    </w:p>
    <w:p w:rsidR="009D6D14" w:rsidRPr="009D6D14" w:rsidRDefault="009D6D14" w:rsidP="009D6D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D14" w:rsidRPr="009D6D14" w:rsidRDefault="009D6D14" w:rsidP="009D6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ПОСТАНОВЛЯЕТ:</w:t>
      </w:r>
    </w:p>
    <w:p w:rsidR="009D6D14" w:rsidRPr="009D6D14" w:rsidRDefault="009D6D14" w:rsidP="009D6D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FE2" w:rsidRPr="00B27953" w:rsidRDefault="00691025" w:rsidP="00B2795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Снять с балансового учета и исключить из</w:t>
      </w:r>
      <w:r w:rsidR="009D6D14" w:rsidRPr="00DC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D6D14" w:rsidRPr="00DC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 </w:t>
      </w:r>
      <w:r w:rsidR="00B2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53" w:rsidRPr="00DC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Батаминского муниципального образования </w:t>
      </w:r>
      <w:r w:rsidR="00B2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связи с отсутствием права </w:t>
      </w:r>
      <w:proofErr w:type="gramStart"/>
      <w:r w:rsidR="00B2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proofErr w:type="gramEnd"/>
      <w:r w:rsidR="00B2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0F88" w:rsidRPr="00DC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земельные участ</w:t>
      </w:r>
      <w:r w:rsidR="00F6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DC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6FE2" w:rsidRPr="006A75BB" w:rsidRDefault="00BC6FE2" w:rsidP="00B2795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</w:t>
      </w:r>
      <w:r w:rsidR="00CA1D47" w:rsidRP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Иркутская область,</w:t>
      </w:r>
      <w:r w:rsidR="007C12EB" w:rsidRP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Зиминский райо</w:t>
      </w:r>
      <w:r w:rsidR="00CA1D47" w:rsidRP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н, </w:t>
      </w:r>
      <w:r w:rsidRPr="006300DB">
        <w:rPr>
          <w:rFonts w:ascii="Times New Roman" w:hAnsi="Times New Roman"/>
        </w:rPr>
        <w:t>с. Батама, пер</w:t>
      </w:r>
      <w:proofErr w:type="gramStart"/>
      <w:r w:rsidRPr="006300DB">
        <w:rPr>
          <w:rFonts w:ascii="Times New Roman" w:hAnsi="Times New Roman"/>
        </w:rPr>
        <w:t>.Р</w:t>
      </w:r>
      <w:proofErr w:type="gramEnd"/>
      <w:r w:rsidRPr="006300DB">
        <w:rPr>
          <w:rFonts w:ascii="Times New Roman" w:hAnsi="Times New Roman"/>
        </w:rPr>
        <w:t>абочий (кладбище)</w:t>
      </w:r>
      <w:r>
        <w:rPr>
          <w:rFonts w:ascii="Times New Roman" w:hAnsi="Times New Roman"/>
        </w:rPr>
        <w:t>, площадью 1631 кв.м</w:t>
      </w:r>
      <w:r w:rsidRP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25C" w:rsidRPr="006A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38:05:010201:903</w:t>
      </w:r>
      <w:r w:rsidR="0025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стоимостью </w:t>
      </w:r>
      <w:r w:rsidRPr="006300D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6300DB">
        <w:rPr>
          <w:rFonts w:ascii="Times New Roman" w:hAnsi="Times New Roman"/>
        </w:rPr>
        <w:t>556</w:t>
      </w:r>
      <w:r>
        <w:rPr>
          <w:rFonts w:ascii="Times New Roman" w:hAnsi="Times New Roman"/>
        </w:rPr>
        <w:t xml:space="preserve"> </w:t>
      </w:r>
      <w:r w:rsidRPr="006300DB">
        <w:rPr>
          <w:rFonts w:ascii="Times New Roman" w:hAnsi="Times New Roman"/>
        </w:rPr>
        <w:t>896.50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B2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55C4" w:rsidRDefault="006A75BB" w:rsidP="00B2795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C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A1D47" w:rsidRPr="00CA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Зиминский район, </w:t>
      </w:r>
      <w:r w:rsidR="00BC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подъезд к д. Игнай, площадью 4583</w:t>
      </w:r>
      <w:r w:rsidR="00B2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BC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CA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C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кадастровым номером 38:05:000000:710</w:t>
      </w:r>
      <w:r w:rsidR="0025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стоимостью</w:t>
      </w:r>
      <w:r w:rsidR="00E2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6FE2" w:rsidRPr="006300DB">
        <w:rPr>
          <w:rFonts w:ascii="Times New Roman" w:hAnsi="Times New Roman"/>
        </w:rPr>
        <w:t>885</w:t>
      </w:r>
      <w:r w:rsidR="00B27953">
        <w:rPr>
          <w:rFonts w:ascii="Times New Roman" w:hAnsi="Times New Roman"/>
        </w:rPr>
        <w:t xml:space="preserve"> </w:t>
      </w:r>
      <w:r w:rsidR="00BC6FE2" w:rsidRPr="006300DB">
        <w:rPr>
          <w:rFonts w:ascii="Times New Roman" w:hAnsi="Times New Roman"/>
        </w:rPr>
        <w:t>573.09</w:t>
      </w:r>
      <w:r w:rsidR="00B27953">
        <w:rPr>
          <w:rFonts w:ascii="Times New Roman" w:hAnsi="Times New Roman"/>
        </w:rPr>
        <w:t xml:space="preserve"> </w:t>
      </w:r>
      <w:r w:rsidR="00B2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</w:t>
      </w:r>
      <w:r w:rsidR="0025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7953" w:rsidRPr="00DC3203" w:rsidRDefault="00B27953" w:rsidP="00B2795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D14" w:rsidRPr="009D6D14" w:rsidRDefault="009D6D14" w:rsidP="00B2795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Муниципальному казённому учреждению «Центр бухгалтерского учёта» </w:t>
      </w:r>
      <w:r w:rsidR="0069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снять с  балансового учета </w:t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 Батаминского муниципального образования  недвижимо</w:t>
      </w:r>
      <w:r w:rsidR="00BD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имущество  </w:t>
      </w:r>
      <w:proofErr w:type="gramStart"/>
      <w:r w:rsidR="00BD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пункта</w:t>
      </w:r>
      <w:proofErr w:type="gramEnd"/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настоящего постановления.</w:t>
      </w:r>
    </w:p>
    <w:p w:rsidR="009D6D14" w:rsidRPr="009D6D14" w:rsidRDefault="009D6D14" w:rsidP="009D6D1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2"/>
      <w:bookmarkEnd w:id="1"/>
    </w:p>
    <w:p w:rsidR="009D6D14" w:rsidRPr="009D6D14" w:rsidRDefault="009D6D14" w:rsidP="009D6D1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3" w:name="sub_3"/>
      <w:bookmarkEnd w:id="2"/>
    </w:p>
    <w:p w:rsidR="009D6D14" w:rsidRPr="009D6D14" w:rsidRDefault="009D6D14" w:rsidP="009D6D1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D6D14" w:rsidRPr="009D6D14" w:rsidRDefault="009D6D14" w:rsidP="009D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Глава администрации</w:t>
      </w:r>
    </w:p>
    <w:p w:rsidR="009D6D14" w:rsidRPr="009D6D14" w:rsidRDefault="009D6D14" w:rsidP="009D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Батаминского муниципального образования</w:t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</w:t>
      </w:r>
      <w:r w:rsidR="006A75B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Ю.В. Белик</w:t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bookmarkEnd w:id="3"/>
    <w:p w:rsidR="009D6D14" w:rsidRPr="009D6D14" w:rsidRDefault="009D6D14" w:rsidP="009D6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D6D14" w:rsidRPr="009D6D14" w:rsidRDefault="009D6D14" w:rsidP="009D6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60EC3" w:rsidRDefault="00960EC3"/>
    <w:p w:rsidR="001E74D8" w:rsidRDefault="001E74D8"/>
    <w:sectPr w:rsidR="001E74D8" w:rsidSect="000C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EB8"/>
    <w:multiLevelType w:val="hybridMultilevel"/>
    <w:tmpl w:val="EC90E658"/>
    <w:lvl w:ilvl="0" w:tplc="2D324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6D14"/>
    <w:rsid w:val="000C6A2E"/>
    <w:rsid w:val="00103C79"/>
    <w:rsid w:val="0010725C"/>
    <w:rsid w:val="00125DF1"/>
    <w:rsid w:val="001E74D8"/>
    <w:rsid w:val="00230F88"/>
    <w:rsid w:val="00255596"/>
    <w:rsid w:val="002E7913"/>
    <w:rsid w:val="00364C09"/>
    <w:rsid w:val="003A7412"/>
    <w:rsid w:val="003E0BBB"/>
    <w:rsid w:val="00442AA1"/>
    <w:rsid w:val="004E305D"/>
    <w:rsid w:val="00517FD8"/>
    <w:rsid w:val="00583D80"/>
    <w:rsid w:val="00691025"/>
    <w:rsid w:val="006A75BB"/>
    <w:rsid w:val="00701377"/>
    <w:rsid w:val="007C12EB"/>
    <w:rsid w:val="007E2EE4"/>
    <w:rsid w:val="00846DF7"/>
    <w:rsid w:val="00924997"/>
    <w:rsid w:val="00933986"/>
    <w:rsid w:val="00960EC3"/>
    <w:rsid w:val="009D6D14"/>
    <w:rsid w:val="00A2556C"/>
    <w:rsid w:val="00A57D3B"/>
    <w:rsid w:val="00A77A3C"/>
    <w:rsid w:val="00B27953"/>
    <w:rsid w:val="00B31964"/>
    <w:rsid w:val="00BC6FE2"/>
    <w:rsid w:val="00BD55C4"/>
    <w:rsid w:val="00C87012"/>
    <w:rsid w:val="00CA1D47"/>
    <w:rsid w:val="00CF0FE0"/>
    <w:rsid w:val="00D001CF"/>
    <w:rsid w:val="00D47B8C"/>
    <w:rsid w:val="00DC3203"/>
    <w:rsid w:val="00E163A6"/>
    <w:rsid w:val="00E252BE"/>
    <w:rsid w:val="00F66508"/>
    <w:rsid w:val="00FC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03"/>
    <w:pPr>
      <w:ind w:left="720"/>
      <w:contextualSpacing/>
    </w:pPr>
  </w:style>
  <w:style w:type="table" w:styleId="a4">
    <w:name w:val="Table Grid"/>
    <w:basedOn w:val="a1"/>
    <w:uiPriority w:val="59"/>
    <w:rsid w:val="00BC6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4</cp:revision>
  <cp:lastPrinted>2020-12-28T23:48:00Z</cp:lastPrinted>
  <dcterms:created xsi:type="dcterms:W3CDTF">2020-12-29T00:34:00Z</dcterms:created>
  <dcterms:modified xsi:type="dcterms:W3CDTF">2020-12-28T23:59:00Z</dcterms:modified>
</cp:coreProperties>
</file>