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3A" w:rsidRPr="008A40A2" w:rsidRDefault="008A40A2" w:rsidP="00103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0A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B083A" w:rsidRPr="008A40A2" w:rsidRDefault="008A40A2" w:rsidP="00BB0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0A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A40A2" w:rsidRDefault="008A40A2" w:rsidP="00BB0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83A" w:rsidRPr="008A40A2" w:rsidRDefault="00BB083A" w:rsidP="00BB0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0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B083A" w:rsidRPr="008A40A2" w:rsidRDefault="00034109" w:rsidP="00BB08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Батаминс</w:t>
      </w:r>
      <w:r w:rsidR="00FD796E" w:rsidRPr="008A40A2">
        <w:rPr>
          <w:rFonts w:ascii="Times New Roman" w:hAnsi="Times New Roman" w:cs="Times New Roman"/>
          <w:sz w:val="28"/>
          <w:szCs w:val="28"/>
        </w:rPr>
        <w:t>кого муниципального о</w:t>
      </w:r>
      <w:r w:rsidR="00BB083A" w:rsidRPr="008A40A2">
        <w:rPr>
          <w:rFonts w:ascii="Times New Roman" w:hAnsi="Times New Roman" w:cs="Times New Roman"/>
          <w:sz w:val="28"/>
          <w:szCs w:val="28"/>
        </w:rPr>
        <w:t>бразования</w:t>
      </w:r>
    </w:p>
    <w:p w:rsidR="00311BEE" w:rsidRPr="008A40A2" w:rsidRDefault="00311BEE" w:rsidP="00BB08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083A" w:rsidRPr="008A40A2" w:rsidRDefault="00BB083A" w:rsidP="00BB08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40A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B083A" w:rsidRPr="008A40A2" w:rsidRDefault="00BB083A" w:rsidP="00BB0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40A2" w:rsidRDefault="008A40A2" w:rsidP="00BB08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B083A" w:rsidRPr="008A40A2" w:rsidRDefault="00BB083A" w:rsidP="00BB083A">
      <w:pPr>
        <w:jc w:val="left"/>
        <w:rPr>
          <w:rFonts w:ascii="Times New Roman" w:hAnsi="Times New Roman" w:cs="Times New Roman"/>
          <w:sz w:val="24"/>
          <w:szCs w:val="24"/>
        </w:rPr>
      </w:pPr>
      <w:r w:rsidRPr="008A40A2">
        <w:rPr>
          <w:rFonts w:ascii="Times New Roman" w:hAnsi="Times New Roman" w:cs="Times New Roman"/>
          <w:sz w:val="24"/>
          <w:szCs w:val="24"/>
        </w:rPr>
        <w:t xml:space="preserve">от </w:t>
      </w:r>
      <w:r w:rsidR="006117C3">
        <w:rPr>
          <w:rFonts w:ascii="Times New Roman" w:hAnsi="Times New Roman" w:cs="Times New Roman"/>
          <w:sz w:val="24"/>
          <w:szCs w:val="24"/>
        </w:rPr>
        <w:t>2</w:t>
      </w:r>
      <w:r w:rsidR="00561D44">
        <w:rPr>
          <w:rFonts w:ascii="Times New Roman" w:hAnsi="Times New Roman" w:cs="Times New Roman"/>
          <w:sz w:val="24"/>
          <w:szCs w:val="24"/>
        </w:rPr>
        <w:t>6</w:t>
      </w:r>
      <w:r w:rsidR="0003410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A40A2">
        <w:rPr>
          <w:rFonts w:ascii="Times New Roman" w:hAnsi="Times New Roman" w:cs="Times New Roman"/>
          <w:sz w:val="24"/>
          <w:szCs w:val="24"/>
        </w:rPr>
        <w:t>20</w:t>
      </w:r>
      <w:r w:rsidR="006117C3">
        <w:rPr>
          <w:rFonts w:ascii="Times New Roman" w:hAnsi="Times New Roman" w:cs="Times New Roman"/>
          <w:sz w:val="24"/>
          <w:szCs w:val="24"/>
        </w:rPr>
        <w:t>2</w:t>
      </w:r>
      <w:r w:rsidR="00472945">
        <w:rPr>
          <w:rFonts w:ascii="Times New Roman" w:hAnsi="Times New Roman" w:cs="Times New Roman"/>
          <w:sz w:val="24"/>
          <w:szCs w:val="24"/>
        </w:rPr>
        <w:t>1</w:t>
      </w:r>
      <w:r w:rsidRPr="008A40A2">
        <w:rPr>
          <w:rFonts w:ascii="Times New Roman" w:hAnsi="Times New Roman" w:cs="Times New Roman"/>
          <w:sz w:val="24"/>
          <w:szCs w:val="24"/>
        </w:rPr>
        <w:t xml:space="preserve"> г.                          </w:t>
      </w:r>
      <w:r w:rsidR="00495393">
        <w:rPr>
          <w:rFonts w:ascii="Times New Roman" w:hAnsi="Times New Roman" w:cs="Times New Roman"/>
          <w:sz w:val="24"/>
          <w:szCs w:val="24"/>
        </w:rPr>
        <w:t xml:space="preserve"> № 75                                                       </w:t>
      </w:r>
      <w:r w:rsidRPr="008A40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4109">
        <w:rPr>
          <w:rFonts w:ascii="Times New Roman" w:hAnsi="Times New Roman" w:cs="Times New Roman"/>
          <w:sz w:val="24"/>
          <w:szCs w:val="24"/>
        </w:rPr>
        <w:t>с.Батам</w:t>
      </w:r>
      <w:r w:rsidR="006117C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95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83A" w:rsidRPr="008A40A2" w:rsidRDefault="00BB083A" w:rsidP="00BB08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B083A" w:rsidRDefault="00BB083A" w:rsidP="006B19B5">
      <w:pPr>
        <w:jc w:val="left"/>
        <w:rPr>
          <w:rFonts w:ascii="Times New Roman" w:hAnsi="Times New Roman" w:cs="Times New Roman"/>
          <w:sz w:val="24"/>
          <w:szCs w:val="24"/>
        </w:rPr>
      </w:pPr>
      <w:r w:rsidRPr="008A40A2">
        <w:rPr>
          <w:rFonts w:ascii="Times New Roman" w:hAnsi="Times New Roman" w:cs="Times New Roman"/>
          <w:sz w:val="24"/>
          <w:szCs w:val="24"/>
        </w:rPr>
        <w:t xml:space="preserve">О </w:t>
      </w:r>
      <w:r w:rsidR="008A40A2" w:rsidRPr="008A40A2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</w:p>
    <w:p w:rsidR="002D2557" w:rsidRDefault="002D2557" w:rsidP="006B19B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4109">
        <w:rPr>
          <w:rFonts w:ascii="Times New Roman" w:hAnsi="Times New Roman" w:cs="Times New Roman"/>
          <w:sz w:val="24"/>
          <w:szCs w:val="24"/>
        </w:rPr>
        <w:t>Батаминск</w:t>
      </w:r>
      <w:r>
        <w:rPr>
          <w:rFonts w:ascii="Times New Roman" w:hAnsi="Times New Roman" w:cs="Times New Roman"/>
          <w:sz w:val="24"/>
          <w:szCs w:val="24"/>
        </w:rPr>
        <w:t>ого муниципальног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</w:p>
    <w:p w:rsidR="002D2557" w:rsidRDefault="002D2557" w:rsidP="006B19B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от </w:t>
      </w:r>
      <w:r w:rsidR="00034109">
        <w:rPr>
          <w:rFonts w:ascii="Times New Roman" w:hAnsi="Times New Roman" w:cs="Times New Roman"/>
          <w:sz w:val="24"/>
          <w:szCs w:val="24"/>
        </w:rPr>
        <w:t>10 октя</w:t>
      </w:r>
      <w:r w:rsidR="007A2C75">
        <w:rPr>
          <w:rFonts w:ascii="Times New Roman" w:hAnsi="Times New Roman" w:cs="Times New Roman"/>
          <w:sz w:val="24"/>
          <w:szCs w:val="24"/>
        </w:rPr>
        <w:t>бря 201</w:t>
      </w:r>
      <w:r w:rsidR="00034109">
        <w:rPr>
          <w:rFonts w:ascii="Times New Roman" w:hAnsi="Times New Roman" w:cs="Times New Roman"/>
          <w:sz w:val="24"/>
          <w:szCs w:val="24"/>
        </w:rPr>
        <w:t>7</w:t>
      </w:r>
      <w:r w:rsidR="007A2C75">
        <w:rPr>
          <w:rFonts w:ascii="Times New Roman" w:hAnsi="Times New Roman" w:cs="Times New Roman"/>
          <w:sz w:val="24"/>
          <w:szCs w:val="24"/>
        </w:rPr>
        <w:t xml:space="preserve"> г. № 5</w:t>
      </w:r>
      <w:r w:rsidR="00034109">
        <w:rPr>
          <w:rFonts w:ascii="Times New Roman" w:hAnsi="Times New Roman" w:cs="Times New Roman"/>
          <w:sz w:val="24"/>
          <w:szCs w:val="24"/>
        </w:rPr>
        <w:t>5</w:t>
      </w:r>
    </w:p>
    <w:p w:rsidR="00034109" w:rsidRDefault="008C6FA3" w:rsidP="006B19B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тарифной комиссии</w:t>
      </w:r>
      <w:r w:rsidR="00034109">
        <w:rPr>
          <w:rFonts w:ascii="Times New Roman" w:hAnsi="Times New Roman" w:cs="Times New Roman"/>
          <w:sz w:val="24"/>
          <w:szCs w:val="24"/>
        </w:rPr>
        <w:t xml:space="preserve"> Батами</w:t>
      </w:r>
      <w:r>
        <w:rPr>
          <w:rFonts w:ascii="Times New Roman" w:hAnsi="Times New Roman" w:cs="Times New Roman"/>
          <w:sz w:val="24"/>
          <w:szCs w:val="24"/>
        </w:rPr>
        <w:t xml:space="preserve">нского </w:t>
      </w:r>
    </w:p>
    <w:p w:rsidR="008C6FA3" w:rsidRDefault="008C6FA3" w:rsidP="006B19B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8A40A2" w:rsidRPr="008A40A2" w:rsidRDefault="008A40A2" w:rsidP="006B19B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B083A" w:rsidRPr="00A956ED" w:rsidRDefault="00BB083A" w:rsidP="000341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7 декабря 2011 года № 416-ФЗ «О водоснабжении и водоотведении»</w:t>
      </w:r>
      <w:r w:rsidR="009077B5">
        <w:rPr>
          <w:rFonts w:ascii="Times New Roman" w:hAnsi="Times New Roman" w:cs="Times New Roman"/>
          <w:sz w:val="24"/>
          <w:szCs w:val="24"/>
        </w:rPr>
        <w:t xml:space="preserve">, </w:t>
      </w:r>
      <w:r w:rsidRPr="00A956E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 мая 2013 года № 406 «О государственном регулировании тарифов в сфере в</w:t>
      </w:r>
      <w:r w:rsidR="008C6FA3">
        <w:rPr>
          <w:rFonts w:ascii="Times New Roman" w:hAnsi="Times New Roman" w:cs="Times New Roman"/>
          <w:sz w:val="24"/>
          <w:szCs w:val="24"/>
        </w:rPr>
        <w:t>одоснабжения и водоотведения»,</w:t>
      </w:r>
      <w:r w:rsidR="00A417FA">
        <w:rPr>
          <w:rFonts w:ascii="Times New Roman" w:hAnsi="Times New Roman" w:cs="Times New Roman"/>
          <w:sz w:val="24"/>
          <w:szCs w:val="24"/>
        </w:rPr>
        <w:t>Законом Иркутской области от 6 ноября 2012 года</w:t>
      </w:r>
      <w:r w:rsidR="00E00308">
        <w:rPr>
          <w:rFonts w:ascii="Times New Roman" w:hAnsi="Times New Roman" w:cs="Times New Roman"/>
          <w:sz w:val="24"/>
          <w:szCs w:val="24"/>
        </w:rPr>
        <w:t xml:space="preserve"> № 114-ОЗ </w:t>
      </w:r>
      <w:r w:rsidR="00A417FA">
        <w:rPr>
          <w:rFonts w:ascii="Times New Roman" w:hAnsi="Times New Roman" w:cs="Times New Roman"/>
          <w:sz w:val="24"/>
          <w:szCs w:val="24"/>
        </w:rPr>
        <w:t xml:space="preserve">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  <w:r w:rsidR="009077B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034109">
        <w:rPr>
          <w:rFonts w:ascii="Times New Roman" w:hAnsi="Times New Roman" w:cs="Times New Roman"/>
          <w:sz w:val="24"/>
          <w:szCs w:val="24"/>
        </w:rPr>
        <w:t>Батами</w:t>
      </w:r>
      <w:r w:rsidR="006E4F84" w:rsidRPr="00A956ED">
        <w:rPr>
          <w:rFonts w:ascii="Times New Roman" w:hAnsi="Times New Roman" w:cs="Times New Roman"/>
          <w:sz w:val="24"/>
          <w:szCs w:val="24"/>
        </w:rPr>
        <w:t>нского</w:t>
      </w:r>
      <w:r w:rsidR="000341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, </w:t>
      </w:r>
      <w:r w:rsidR="002D255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34109">
        <w:rPr>
          <w:rFonts w:ascii="Times New Roman" w:hAnsi="Times New Roman" w:cs="Times New Roman"/>
          <w:sz w:val="24"/>
          <w:szCs w:val="24"/>
        </w:rPr>
        <w:t>Батами</w:t>
      </w:r>
      <w:r w:rsidR="002D2557">
        <w:rPr>
          <w:rFonts w:ascii="Times New Roman" w:hAnsi="Times New Roman" w:cs="Times New Roman"/>
          <w:sz w:val="24"/>
          <w:szCs w:val="24"/>
        </w:rPr>
        <w:t>нс</w:t>
      </w:r>
      <w:r w:rsidR="007A2C75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</w:p>
    <w:p w:rsidR="006E4F84" w:rsidRPr="00A956ED" w:rsidRDefault="006E4F84" w:rsidP="00034109">
      <w:pPr>
        <w:rPr>
          <w:rFonts w:ascii="Times New Roman" w:hAnsi="Times New Roman" w:cs="Times New Roman"/>
          <w:sz w:val="24"/>
          <w:szCs w:val="24"/>
        </w:rPr>
      </w:pPr>
    </w:p>
    <w:p w:rsidR="006E4F84" w:rsidRDefault="006E4F84" w:rsidP="00C15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ПОСТАНОВЛЯ</w:t>
      </w:r>
      <w:r w:rsidR="002D2557">
        <w:rPr>
          <w:rFonts w:ascii="Times New Roman" w:hAnsi="Times New Roman" w:cs="Times New Roman"/>
          <w:sz w:val="24"/>
          <w:szCs w:val="24"/>
        </w:rPr>
        <w:t>ЕТ:</w:t>
      </w:r>
    </w:p>
    <w:p w:rsidR="00034109" w:rsidRPr="00A956ED" w:rsidRDefault="00034109" w:rsidP="00C15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F84" w:rsidRDefault="006E4F84" w:rsidP="000341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1. </w:t>
      </w:r>
      <w:r w:rsidR="002D2557">
        <w:rPr>
          <w:rFonts w:ascii="Times New Roman" w:hAnsi="Times New Roman" w:cs="Times New Roman"/>
          <w:sz w:val="24"/>
          <w:szCs w:val="24"/>
        </w:rPr>
        <w:t xml:space="preserve">Внести  </w:t>
      </w:r>
      <w:r w:rsidR="00E63CA7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A82A07">
        <w:rPr>
          <w:rFonts w:ascii="Times New Roman" w:hAnsi="Times New Roman" w:cs="Times New Roman"/>
          <w:sz w:val="24"/>
          <w:szCs w:val="24"/>
        </w:rPr>
        <w:t>в</w:t>
      </w:r>
      <w:r w:rsidR="00495393">
        <w:rPr>
          <w:rFonts w:ascii="Times New Roman" w:hAnsi="Times New Roman" w:cs="Times New Roman"/>
          <w:sz w:val="24"/>
          <w:szCs w:val="24"/>
        </w:rPr>
        <w:t xml:space="preserve"> </w:t>
      </w:r>
      <w:r w:rsidR="002D2557">
        <w:rPr>
          <w:rFonts w:ascii="Times New Roman" w:hAnsi="Times New Roman" w:cs="Times New Roman"/>
          <w:sz w:val="24"/>
          <w:szCs w:val="24"/>
        </w:rPr>
        <w:t>постановлени</w:t>
      </w:r>
      <w:r w:rsidR="00A82A07">
        <w:rPr>
          <w:rFonts w:ascii="Times New Roman" w:hAnsi="Times New Roman" w:cs="Times New Roman"/>
          <w:sz w:val="24"/>
          <w:szCs w:val="24"/>
        </w:rPr>
        <w:t>е</w:t>
      </w:r>
      <w:r w:rsidR="002D25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34109">
        <w:rPr>
          <w:rFonts w:ascii="Times New Roman" w:hAnsi="Times New Roman" w:cs="Times New Roman"/>
          <w:sz w:val="24"/>
          <w:szCs w:val="24"/>
        </w:rPr>
        <w:t>Батами</w:t>
      </w:r>
      <w:r w:rsidR="002D2557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2D25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034109">
        <w:rPr>
          <w:rFonts w:ascii="Times New Roman" w:hAnsi="Times New Roman" w:cs="Times New Roman"/>
          <w:sz w:val="24"/>
          <w:szCs w:val="24"/>
        </w:rPr>
        <w:t>10 окт</w:t>
      </w:r>
      <w:r w:rsidR="007A2C75">
        <w:rPr>
          <w:rFonts w:ascii="Times New Roman" w:hAnsi="Times New Roman" w:cs="Times New Roman"/>
          <w:sz w:val="24"/>
          <w:szCs w:val="24"/>
        </w:rPr>
        <w:t>я</w:t>
      </w:r>
      <w:r w:rsidR="002D2557">
        <w:rPr>
          <w:rFonts w:ascii="Times New Roman" w:hAnsi="Times New Roman" w:cs="Times New Roman"/>
          <w:sz w:val="24"/>
          <w:szCs w:val="24"/>
        </w:rPr>
        <w:t>бря 201</w:t>
      </w:r>
      <w:r w:rsidR="00034109">
        <w:rPr>
          <w:rFonts w:ascii="Times New Roman" w:hAnsi="Times New Roman" w:cs="Times New Roman"/>
          <w:sz w:val="24"/>
          <w:szCs w:val="24"/>
        </w:rPr>
        <w:t>7</w:t>
      </w:r>
      <w:r w:rsidR="002D255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A2C75">
        <w:rPr>
          <w:rFonts w:ascii="Times New Roman" w:hAnsi="Times New Roman" w:cs="Times New Roman"/>
          <w:sz w:val="24"/>
          <w:szCs w:val="24"/>
        </w:rPr>
        <w:t>5</w:t>
      </w:r>
      <w:r w:rsidR="00034109">
        <w:rPr>
          <w:rFonts w:ascii="Times New Roman" w:hAnsi="Times New Roman" w:cs="Times New Roman"/>
          <w:sz w:val="24"/>
          <w:szCs w:val="24"/>
        </w:rPr>
        <w:t>5</w:t>
      </w:r>
      <w:r w:rsidR="002D2557">
        <w:rPr>
          <w:rFonts w:ascii="Times New Roman" w:hAnsi="Times New Roman" w:cs="Times New Roman"/>
          <w:sz w:val="24"/>
          <w:szCs w:val="24"/>
        </w:rPr>
        <w:t xml:space="preserve"> «О</w:t>
      </w:r>
      <w:r w:rsidR="007A2C75">
        <w:rPr>
          <w:rFonts w:ascii="Times New Roman" w:hAnsi="Times New Roman" w:cs="Times New Roman"/>
          <w:sz w:val="24"/>
          <w:szCs w:val="24"/>
        </w:rPr>
        <w:t xml:space="preserve"> тарифной комиссии </w:t>
      </w:r>
      <w:proofErr w:type="spellStart"/>
      <w:r w:rsidR="00034109">
        <w:rPr>
          <w:rFonts w:ascii="Times New Roman" w:hAnsi="Times New Roman" w:cs="Times New Roman"/>
          <w:sz w:val="24"/>
          <w:szCs w:val="24"/>
        </w:rPr>
        <w:t>Батами</w:t>
      </w:r>
      <w:r w:rsidR="007A2C75">
        <w:rPr>
          <w:rFonts w:ascii="Times New Roman" w:hAnsi="Times New Roman" w:cs="Times New Roman"/>
          <w:sz w:val="24"/>
          <w:szCs w:val="24"/>
        </w:rPr>
        <w:t>нск</w:t>
      </w:r>
      <w:r w:rsidR="0006023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602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изложив </w:t>
      </w:r>
      <w:r w:rsidR="00A82A07">
        <w:rPr>
          <w:rFonts w:ascii="Times New Roman" w:hAnsi="Times New Roman" w:cs="Times New Roman"/>
          <w:sz w:val="24"/>
          <w:szCs w:val="24"/>
        </w:rPr>
        <w:t>приложение 2 к постановлению</w:t>
      </w:r>
      <w:r w:rsidR="0006023B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(прилагается).</w:t>
      </w:r>
    </w:p>
    <w:p w:rsidR="0006023B" w:rsidRDefault="0006023B" w:rsidP="000341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от 22 октября 2020 г. № 62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10 октября 2017 года № 55 «О тарифной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</w:t>
      </w:r>
    </w:p>
    <w:p w:rsidR="00311BEE" w:rsidRPr="00A956ED" w:rsidRDefault="0006023B" w:rsidP="000341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1BEE" w:rsidRPr="00A956ED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</w:t>
      </w:r>
      <w:r w:rsidR="00C47459" w:rsidRPr="00A956ED">
        <w:rPr>
          <w:rFonts w:ascii="Times New Roman" w:hAnsi="Times New Roman" w:cs="Times New Roman"/>
          <w:sz w:val="24"/>
          <w:szCs w:val="24"/>
        </w:rPr>
        <w:t>.</w:t>
      </w:r>
    </w:p>
    <w:p w:rsidR="00AC46BC" w:rsidRDefault="0006023B" w:rsidP="00AC46B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1BEE" w:rsidRPr="00A956ED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AC46BC" w:rsidRDefault="00AC46BC" w:rsidP="00AC46B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C46BC" w:rsidRDefault="00AC46BC" w:rsidP="00AC46B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C46BC" w:rsidRDefault="00AC46BC" w:rsidP="00AC46B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6023B" w:rsidRDefault="006117C3" w:rsidP="0006023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11BEE" w:rsidRPr="00A956E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109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0341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Ю.В.Белик</w:t>
      </w:r>
      <w:proofErr w:type="spellEnd"/>
    </w:p>
    <w:p w:rsidR="0006023B" w:rsidRDefault="0006023B" w:rsidP="00AC46B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D47AC" w:rsidRDefault="005D47AC" w:rsidP="005D47A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D47AC" w:rsidRDefault="005D47AC" w:rsidP="00A269B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D47AC" w:rsidRDefault="005D47AC" w:rsidP="005D47A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5D47AC" w:rsidRDefault="00A269B0" w:rsidP="005D47A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47AC">
        <w:rPr>
          <w:rFonts w:ascii="Times New Roman" w:hAnsi="Times New Roman" w:cs="Times New Roman"/>
          <w:sz w:val="24"/>
          <w:szCs w:val="24"/>
        </w:rPr>
        <w:t>бразования</w:t>
      </w:r>
      <w:r w:rsidR="00495393">
        <w:rPr>
          <w:rFonts w:ascii="Times New Roman" w:hAnsi="Times New Roman" w:cs="Times New Roman"/>
          <w:sz w:val="24"/>
          <w:szCs w:val="24"/>
        </w:rPr>
        <w:t xml:space="preserve"> от 26.10.2021 г. №75</w:t>
      </w:r>
    </w:p>
    <w:p w:rsidR="00A269B0" w:rsidRDefault="00A269B0" w:rsidP="005D47A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2 к постановлению</w:t>
      </w:r>
    </w:p>
    <w:p w:rsidR="00A269B0" w:rsidRDefault="00A269B0" w:rsidP="005D47A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</w:p>
    <w:p w:rsidR="00A269B0" w:rsidRDefault="00A269B0" w:rsidP="005D47A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269B0" w:rsidRDefault="00A269B0" w:rsidP="005D47A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10.10.2017 г. № 55»</w:t>
      </w:r>
    </w:p>
    <w:p w:rsidR="00A269B0" w:rsidRDefault="00A269B0" w:rsidP="005D47A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269B0" w:rsidRDefault="00A269B0" w:rsidP="005D47A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269B0" w:rsidRDefault="00A269B0" w:rsidP="005D47A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60E7A" w:rsidRPr="00E60E7A" w:rsidRDefault="00E60E7A" w:rsidP="00E60E7A">
      <w:pPr>
        <w:spacing w:line="240" w:lineRule="auto"/>
        <w:jc w:val="center"/>
        <w:rPr>
          <w:rFonts w:ascii="Calibri" w:eastAsia="Times New Roman" w:hAnsi="Calibri" w:cs="Times New Roman"/>
          <w:lang w:eastAsia="en-US"/>
        </w:rPr>
      </w:pPr>
    </w:p>
    <w:p w:rsidR="00E60E7A" w:rsidRPr="00E60E7A" w:rsidRDefault="00E60E7A" w:rsidP="00E60E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0E7A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 ТАРИФНОЙ КОМИССИИ</w:t>
      </w:r>
    </w:p>
    <w:p w:rsidR="00E60E7A" w:rsidRPr="00E60E7A" w:rsidRDefault="00E60E7A" w:rsidP="00E60E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E60E7A">
        <w:rPr>
          <w:rFonts w:ascii="Times New Roman" w:eastAsiaTheme="minorHAnsi" w:hAnsi="Times New Roman" w:cs="Times New Roman"/>
          <w:sz w:val="24"/>
          <w:szCs w:val="24"/>
          <w:lang w:eastAsia="en-US"/>
        </w:rPr>
        <w:t>Батаминского</w:t>
      </w:r>
      <w:proofErr w:type="spellEnd"/>
      <w:r w:rsidRPr="00E60E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</w:t>
      </w:r>
    </w:p>
    <w:p w:rsidR="00E60E7A" w:rsidRPr="00E60E7A" w:rsidRDefault="00E60E7A" w:rsidP="00E60E7A">
      <w:pPr>
        <w:spacing w:line="240" w:lineRule="auto"/>
        <w:rPr>
          <w:rFonts w:ascii="Times New Roman" w:eastAsia="Times New Roman" w:hAnsi="Times New Roman" w:cs="Times New Roman"/>
          <w:lang w:eastAsia="en-US"/>
        </w:rPr>
      </w:pPr>
    </w:p>
    <w:p w:rsidR="00E60E7A" w:rsidRPr="00E60E7A" w:rsidRDefault="00E60E7A" w:rsidP="00E60E7A">
      <w:pPr>
        <w:spacing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E60E7A" w:rsidRPr="00E60E7A" w:rsidRDefault="00E60E7A" w:rsidP="00E60E7A">
      <w:pPr>
        <w:spacing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E60E7A" w:rsidRPr="00E60E7A" w:rsidRDefault="00E60E7A" w:rsidP="00E60E7A">
      <w:pPr>
        <w:spacing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E60E7A" w:rsidRPr="00E60E7A" w:rsidRDefault="00E60E7A" w:rsidP="00E60E7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0E7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Председатель тарифной комиссии:</w:t>
      </w:r>
    </w:p>
    <w:p w:rsidR="00E60E7A" w:rsidRPr="00E60E7A" w:rsidRDefault="00E60E7A" w:rsidP="00E60E7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0E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E60E7A">
        <w:rPr>
          <w:rFonts w:ascii="Times New Roman" w:eastAsia="Times New Roman" w:hAnsi="Times New Roman" w:cs="Times New Roman"/>
          <w:sz w:val="24"/>
          <w:szCs w:val="24"/>
          <w:lang w:eastAsia="en-US"/>
        </w:rPr>
        <w:t>Белик</w:t>
      </w:r>
      <w:proofErr w:type="spellEnd"/>
      <w:r w:rsidRPr="00E60E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Ю.В. –г</w:t>
      </w:r>
      <w:r w:rsidRPr="00E60E7A">
        <w:rPr>
          <w:rFonts w:ascii="Times New Roman" w:eastAsiaTheme="minorHAnsi" w:hAnsi="Times New Roman" w:cs="Times New Roman"/>
          <w:sz w:val="24"/>
          <w:szCs w:val="24"/>
          <w:lang w:eastAsia="en-US"/>
        </w:rPr>
        <w:t>лава администрации</w:t>
      </w:r>
      <w:r w:rsidRPr="00E60E7A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E60E7A" w:rsidRPr="00E60E7A" w:rsidRDefault="00E60E7A" w:rsidP="00E60E7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0E7A" w:rsidRPr="00E60E7A" w:rsidRDefault="00E60E7A" w:rsidP="00E60E7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0E7A">
        <w:rPr>
          <w:rFonts w:ascii="Times New Roman" w:eastAsia="Times New Roman" w:hAnsi="Times New Roman" w:cs="Times New Roman"/>
          <w:sz w:val="24"/>
          <w:szCs w:val="24"/>
          <w:lang w:eastAsia="en-US"/>
        </w:rPr>
        <w:t>Секретарь тарифной комиссии:</w:t>
      </w:r>
    </w:p>
    <w:p w:rsidR="00E60E7A" w:rsidRPr="00E60E7A" w:rsidRDefault="00E60E7A" w:rsidP="00E60E7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0E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Мотовилова Е.</w:t>
      </w:r>
      <w:r w:rsidRPr="00E60E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А. – ведущий 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</w:t>
      </w:r>
    </w:p>
    <w:p w:rsidR="00E60E7A" w:rsidRPr="00E60E7A" w:rsidRDefault="00E60E7A" w:rsidP="00E60E7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60E7A" w:rsidRPr="00E60E7A" w:rsidRDefault="00E60E7A" w:rsidP="00E60E7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0E7A">
        <w:rPr>
          <w:rFonts w:ascii="Times New Roman" w:eastAsia="Times New Roman" w:hAnsi="Times New Roman" w:cs="Times New Roman"/>
          <w:sz w:val="24"/>
          <w:szCs w:val="24"/>
          <w:lang w:eastAsia="en-US"/>
        </w:rPr>
        <w:t>Члены тарифной комиссии:</w:t>
      </w:r>
    </w:p>
    <w:p w:rsidR="00E60E7A" w:rsidRPr="00E60E7A" w:rsidRDefault="00E60E7A" w:rsidP="00E60E7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E60E7A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Генза</w:t>
      </w:r>
      <w:proofErr w:type="spellEnd"/>
      <w:r w:rsidRPr="00E60E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О.В. -     депутат Думы             </w:t>
      </w:r>
    </w:p>
    <w:p w:rsidR="00E60E7A" w:rsidRPr="00E60E7A" w:rsidRDefault="00E60E7A" w:rsidP="00E60E7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0E7A" w:rsidRPr="00E60E7A" w:rsidRDefault="00E60E7A" w:rsidP="00E60E7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0E7A" w:rsidRPr="00E60E7A" w:rsidRDefault="00E60E7A" w:rsidP="00E60E7A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0E7A" w:rsidRPr="00E60E7A" w:rsidRDefault="00E60E7A" w:rsidP="00E60E7A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0E7A" w:rsidRPr="00E60E7A" w:rsidRDefault="00E60E7A" w:rsidP="00E60E7A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0E7A" w:rsidRPr="00E60E7A" w:rsidRDefault="00E60E7A" w:rsidP="00E60E7A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0E7A" w:rsidRPr="00E60E7A" w:rsidRDefault="00E60E7A" w:rsidP="00E60E7A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0E7A" w:rsidRPr="00E60E7A" w:rsidRDefault="00E60E7A" w:rsidP="00E60E7A">
      <w:pPr>
        <w:rPr>
          <w:rFonts w:ascii="Times New Roman" w:hAnsi="Times New Roman" w:cs="Times New Roman"/>
          <w:sz w:val="24"/>
          <w:szCs w:val="24"/>
        </w:rPr>
      </w:pPr>
      <w:r w:rsidRPr="00E60E7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60E7A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E60E7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60E7A">
        <w:rPr>
          <w:rFonts w:ascii="Times New Roman" w:hAnsi="Times New Roman" w:cs="Times New Roman"/>
          <w:sz w:val="24"/>
          <w:szCs w:val="24"/>
        </w:rPr>
        <w:tab/>
      </w:r>
      <w:r w:rsidR="0049539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E60E7A">
        <w:rPr>
          <w:rFonts w:ascii="Times New Roman" w:hAnsi="Times New Roman" w:cs="Times New Roman"/>
          <w:sz w:val="24"/>
          <w:szCs w:val="24"/>
        </w:rPr>
        <w:t>Ю.В.Белик</w:t>
      </w:r>
      <w:proofErr w:type="spellEnd"/>
    </w:p>
    <w:p w:rsidR="00E60E7A" w:rsidRPr="00E60E7A" w:rsidRDefault="00E60E7A" w:rsidP="00E60E7A">
      <w:p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</w:p>
    <w:p w:rsidR="00E60E7A" w:rsidRPr="00E60E7A" w:rsidRDefault="00E60E7A" w:rsidP="00E60E7A">
      <w:p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</w:p>
    <w:p w:rsidR="00E60E7A" w:rsidRPr="00E60E7A" w:rsidRDefault="00E60E7A" w:rsidP="00E60E7A">
      <w:pPr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E60E7A" w:rsidRPr="00E60E7A" w:rsidRDefault="00E60E7A" w:rsidP="00E60E7A">
      <w:pPr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A269B0" w:rsidRPr="00034109" w:rsidRDefault="00A269B0" w:rsidP="00E60E7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A269B0" w:rsidRPr="00034109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F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10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6EA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23B"/>
    <w:rsid w:val="00060461"/>
    <w:rsid w:val="00060566"/>
    <w:rsid w:val="0006097A"/>
    <w:rsid w:val="00061485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54"/>
    <w:rsid w:val="000B1F90"/>
    <w:rsid w:val="000B276E"/>
    <w:rsid w:val="000B2ACD"/>
    <w:rsid w:val="000B2F5A"/>
    <w:rsid w:val="000B400A"/>
    <w:rsid w:val="000B445F"/>
    <w:rsid w:val="000B4961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1D44"/>
    <w:rsid w:val="000F260F"/>
    <w:rsid w:val="000F2717"/>
    <w:rsid w:val="000F2C00"/>
    <w:rsid w:val="000F3EF2"/>
    <w:rsid w:val="000F4086"/>
    <w:rsid w:val="000F451B"/>
    <w:rsid w:val="000F45C9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EA"/>
    <w:rsid w:val="001030FB"/>
    <w:rsid w:val="00103806"/>
    <w:rsid w:val="00103B22"/>
    <w:rsid w:val="00104472"/>
    <w:rsid w:val="00104725"/>
    <w:rsid w:val="00104D3A"/>
    <w:rsid w:val="0010533C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258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464A"/>
    <w:rsid w:val="00154728"/>
    <w:rsid w:val="0015475F"/>
    <w:rsid w:val="001547C4"/>
    <w:rsid w:val="00154A26"/>
    <w:rsid w:val="00154B93"/>
    <w:rsid w:val="00154C2D"/>
    <w:rsid w:val="0015521B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F4C"/>
    <w:rsid w:val="00172E71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97C21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487"/>
    <w:rsid w:val="001C59FC"/>
    <w:rsid w:val="001C5D80"/>
    <w:rsid w:val="001C608A"/>
    <w:rsid w:val="001C6E75"/>
    <w:rsid w:val="001C731B"/>
    <w:rsid w:val="001D0321"/>
    <w:rsid w:val="001D0337"/>
    <w:rsid w:val="001D10AA"/>
    <w:rsid w:val="001D1AD6"/>
    <w:rsid w:val="001D1DFB"/>
    <w:rsid w:val="001D1FEB"/>
    <w:rsid w:val="001D2011"/>
    <w:rsid w:val="001D2D54"/>
    <w:rsid w:val="001D2F0A"/>
    <w:rsid w:val="001D372F"/>
    <w:rsid w:val="001D4469"/>
    <w:rsid w:val="001D469A"/>
    <w:rsid w:val="001D5EDC"/>
    <w:rsid w:val="001D5FDF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936"/>
    <w:rsid w:val="00203BA8"/>
    <w:rsid w:val="002042BE"/>
    <w:rsid w:val="0020496B"/>
    <w:rsid w:val="00204ECD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317"/>
    <w:rsid w:val="00216C84"/>
    <w:rsid w:val="00217C90"/>
    <w:rsid w:val="0022084F"/>
    <w:rsid w:val="00220FB2"/>
    <w:rsid w:val="0022145C"/>
    <w:rsid w:val="00221584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F02"/>
    <w:rsid w:val="00230064"/>
    <w:rsid w:val="00230958"/>
    <w:rsid w:val="00230C6B"/>
    <w:rsid w:val="00230DC4"/>
    <w:rsid w:val="002316BA"/>
    <w:rsid w:val="002317F8"/>
    <w:rsid w:val="00231BE7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A16"/>
    <w:rsid w:val="00253C06"/>
    <w:rsid w:val="00255101"/>
    <w:rsid w:val="00255F31"/>
    <w:rsid w:val="002561DE"/>
    <w:rsid w:val="00256799"/>
    <w:rsid w:val="0025682E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10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1F6"/>
    <w:rsid w:val="002A6E63"/>
    <w:rsid w:val="002A7C61"/>
    <w:rsid w:val="002B02EE"/>
    <w:rsid w:val="002B1806"/>
    <w:rsid w:val="002B18B2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57"/>
    <w:rsid w:val="002D25E5"/>
    <w:rsid w:val="002D2B07"/>
    <w:rsid w:val="002D32B5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7B34"/>
    <w:rsid w:val="002F7BFC"/>
    <w:rsid w:val="002F7C4D"/>
    <w:rsid w:val="0030061F"/>
    <w:rsid w:val="00300C42"/>
    <w:rsid w:val="0030149C"/>
    <w:rsid w:val="00302206"/>
    <w:rsid w:val="00302982"/>
    <w:rsid w:val="003029A5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29C"/>
    <w:rsid w:val="0032332F"/>
    <w:rsid w:val="00323E0C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5CF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6FB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AA7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3CD"/>
    <w:rsid w:val="003F042B"/>
    <w:rsid w:val="003F11C3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6F88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54E4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36A"/>
    <w:rsid w:val="00467820"/>
    <w:rsid w:val="004708C4"/>
    <w:rsid w:val="004711BB"/>
    <w:rsid w:val="004714D6"/>
    <w:rsid w:val="0047172F"/>
    <w:rsid w:val="0047211D"/>
    <w:rsid w:val="0047289C"/>
    <w:rsid w:val="00472945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20F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393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255C"/>
    <w:rsid w:val="004A2564"/>
    <w:rsid w:val="004A276F"/>
    <w:rsid w:val="004A2E04"/>
    <w:rsid w:val="004A3571"/>
    <w:rsid w:val="004A3679"/>
    <w:rsid w:val="004A3B08"/>
    <w:rsid w:val="004A3FA1"/>
    <w:rsid w:val="004A43E4"/>
    <w:rsid w:val="004A4A30"/>
    <w:rsid w:val="004A4B6D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BE1"/>
    <w:rsid w:val="004B6271"/>
    <w:rsid w:val="004B67EC"/>
    <w:rsid w:val="004C03F6"/>
    <w:rsid w:val="004C05B3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A52"/>
    <w:rsid w:val="005168DF"/>
    <w:rsid w:val="0051714D"/>
    <w:rsid w:val="005171B9"/>
    <w:rsid w:val="00517D78"/>
    <w:rsid w:val="00517FF9"/>
    <w:rsid w:val="005206F0"/>
    <w:rsid w:val="00520A52"/>
    <w:rsid w:val="00520D61"/>
    <w:rsid w:val="00520E9A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7DD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D7E"/>
    <w:rsid w:val="00533231"/>
    <w:rsid w:val="0053351F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D4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D4D"/>
    <w:rsid w:val="005738DF"/>
    <w:rsid w:val="00573B7F"/>
    <w:rsid w:val="00574578"/>
    <w:rsid w:val="00575C99"/>
    <w:rsid w:val="005761DE"/>
    <w:rsid w:val="00576816"/>
    <w:rsid w:val="00577417"/>
    <w:rsid w:val="005777BA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DFB"/>
    <w:rsid w:val="005A7E1C"/>
    <w:rsid w:val="005B0142"/>
    <w:rsid w:val="005B0509"/>
    <w:rsid w:val="005B0DF8"/>
    <w:rsid w:val="005B0E7F"/>
    <w:rsid w:val="005B0FD2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6542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47AC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7C3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43A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3E6"/>
    <w:rsid w:val="006619D4"/>
    <w:rsid w:val="00661E29"/>
    <w:rsid w:val="00661FF9"/>
    <w:rsid w:val="006621D7"/>
    <w:rsid w:val="00663254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331C"/>
    <w:rsid w:val="0067374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9B5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480E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84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6349"/>
    <w:rsid w:val="007766FE"/>
    <w:rsid w:val="00780060"/>
    <w:rsid w:val="007800E1"/>
    <w:rsid w:val="007803E6"/>
    <w:rsid w:val="007805A3"/>
    <w:rsid w:val="00780FFD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1EF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CC6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75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4B8"/>
    <w:rsid w:val="007D3EF7"/>
    <w:rsid w:val="007D404B"/>
    <w:rsid w:val="007D5290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6D84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1973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274D"/>
    <w:rsid w:val="00882E6C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DCE"/>
    <w:rsid w:val="008A1E57"/>
    <w:rsid w:val="008A2BA6"/>
    <w:rsid w:val="008A3791"/>
    <w:rsid w:val="008A40A2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C69"/>
    <w:rsid w:val="008B36A2"/>
    <w:rsid w:val="008B37AA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7AC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6FA3"/>
    <w:rsid w:val="008C7E0D"/>
    <w:rsid w:val="008D0720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4A2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7B5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194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C75"/>
    <w:rsid w:val="00972EF9"/>
    <w:rsid w:val="00972F60"/>
    <w:rsid w:val="00973556"/>
    <w:rsid w:val="009740FA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346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6545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9B0"/>
    <w:rsid w:val="00A26E98"/>
    <w:rsid w:val="00A26F91"/>
    <w:rsid w:val="00A272F0"/>
    <w:rsid w:val="00A30061"/>
    <w:rsid w:val="00A3065D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4CC"/>
    <w:rsid w:val="00A35ACC"/>
    <w:rsid w:val="00A36FB9"/>
    <w:rsid w:val="00A37C19"/>
    <w:rsid w:val="00A4008B"/>
    <w:rsid w:val="00A40E5F"/>
    <w:rsid w:val="00A415E1"/>
    <w:rsid w:val="00A4164F"/>
    <w:rsid w:val="00A417FA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551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C0E"/>
    <w:rsid w:val="00A8029C"/>
    <w:rsid w:val="00A80447"/>
    <w:rsid w:val="00A82569"/>
    <w:rsid w:val="00A826C7"/>
    <w:rsid w:val="00A82A07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6E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46BC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4B81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A86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3750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08B"/>
    <w:rsid w:val="00B44B5B"/>
    <w:rsid w:val="00B44D7B"/>
    <w:rsid w:val="00B45058"/>
    <w:rsid w:val="00B45B1A"/>
    <w:rsid w:val="00B45C9B"/>
    <w:rsid w:val="00B45DBE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1D8A"/>
    <w:rsid w:val="00C132A9"/>
    <w:rsid w:val="00C132B6"/>
    <w:rsid w:val="00C14C91"/>
    <w:rsid w:val="00C1538C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39DD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873BA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96B39"/>
    <w:rsid w:val="00CA08BD"/>
    <w:rsid w:val="00CA0954"/>
    <w:rsid w:val="00CA1831"/>
    <w:rsid w:val="00CA1AAB"/>
    <w:rsid w:val="00CA200E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5B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3724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352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53A"/>
    <w:rsid w:val="00D40B1B"/>
    <w:rsid w:val="00D41C71"/>
    <w:rsid w:val="00D4319B"/>
    <w:rsid w:val="00D43A9B"/>
    <w:rsid w:val="00D43C3D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4EB3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657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06E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95D"/>
    <w:rsid w:val="00DF687F"/>
    <w:rsid w:val="00DF6C95"/>
    <w:rsid w:val="00DF743E"/>
    <w:rsid w:val="00DF7ED4"/>
    <w:rsid w:val="00E00308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0E7A"/>
    <w:rsid w:val="00E61268"/>
    <w:rsid w:val="00E61355"/>
    <w:rsid w:val="00E6152F"/>
    <w:rsid w:val="00E61B69"/>
    <w:rsid w:val="00E61EAC"/>
    <w:rsid w:val="00E623CB"/>
    <w:rsid w:val="00E62522"/>
    <w:rsid w:val="00E635D7"/>
    <w:rsid w:val="00E63CA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5FE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1CD"/>
    <w:rsid w:val="00EB33CE"/>
    <w:rsid w:val="00EB3A4A"/>
    <w:rsid w:val="00EB3B7F"/>
    <w:rsid w:val="00EB3E72"/>
    <w:rsid w:val="00EB464E"/>
    <w:rsid w:val="00EB540F"/>
    <w:rsid w:val="00EB5792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481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3BD"/>
    <w:rsid w:val="00EF1663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32E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75F4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2063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9FA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E3F"/>
    <w:rsid w:val="00FB7D44"/>
    <w:rsid w:val="00FB7F3E"/>
    <w:rsid w:val="00FC0138"/>
    <w:rsid w:val="00FC03F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96E"/>
    <w:rsid w:val="00FD7C91"/>
    <w:rsid w:val="00FD7F8C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8210E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82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F6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6F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5790E9-E8B0-42C7-9346-DC092A46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Windows User</cp:lastModifiedBy>
  <cp:revision>91</cp:revision>
  <cp:lastPrinted>2021-10-25T08:16:00Z</cp:lastPrinted>
  <dcterms:created xsi:type="dcterms:W3CDTF">2015-02-20T00:14:00Z</dcterms:created>
  <dcterms:modified xsi:type="dcterms:W3CDTF">2021-10-25T08:34:00Z</dcterms:modified>
</cp:coreProperties>
</file>