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3B" w:rsidRPr="00AA3E3B" w:rsidRDefault="00AA3E3B" w:rsidP="00AA3E3B">
      <w:pPr>
        <w:pStyle w:val="a3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E3B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AA3E3B" w:rsidRPr="00AA3E3B" w:rsidRDefault="00AA3E3B" w:rsidP="00AA3E3B">
      <w:pPr>
        <w:pStyle w:val="a3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E3B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AA3E3B" w:rsidRPr="00AA3E3B" w:rsidRDefault="00AA3E3B" w:rsidP="00AA3E3B">
      <w:pPr>
        <w:pStyle w:val="a3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E3B">
        <w:rPr>
          <w:rFonts w:ascii="Times New Roman" w:eastAsia="Calibri" w:hAnsi="Times New Roman" w:cs="Times New Roman"/>
          <w:sz w:val="24"/>
          <w:szCs w:val="24"/>
        </w:rPr>
        <w:t>Зиминский район</w:t>
      </w:r>
    </w:p>
    <w:p w:rsidR="00AA3E3B" w:rsidRPr="00AA3E3B" w:rsidRDefault="00AA3E3B" w:rsidP="00AA3E3B">
      <w:pPr>
        <w:pStyle w:val="a3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3E3B" w:rsidRPr="00AA3E3B" w:rsidRDefault="00AA3E3B" w:rsidP="00AA3E3B">
      <w:pPr>
        <w:pStyle w:val="a3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E3B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AA3E3B" w:rsidRPr="00AA3E3B" w:rsidRDefault="00AA3E3B" w:rsidP="00AA3E3B">
      <w:pPr>
        <w:pStyle w:val="a3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E3B">
        <w:rPr>
          <w:rFonts w:ascii="Times New Roman" w:eastAsia="Calibri" w:hAnsi="Times New Roman" w:cs="Times New Roman"/>
          <w:sz w:val="24"/>
          <w:szCs w:val="24"/>
        </w:rPr>
        <w:t>Батаминского муниципального образования</w:t>
      </w:r>
    </w:p>
    <w:p w:rsidR="00AA3E3B" w:rsidRPr="00AA3E3B" w:rsidRDefault="00AA3E3B" w:rsidP="00AA3E3B">
      <w:pPr>
        <w:pStyle w:val="a3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3E3B" w:rsidRPr="00AA3E3B" w:rsidRDefault="00AA3E3B" w:rsidP="00AA3E3B">
      <w:pPr>
        <w:pStyle w:val="a3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E3B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AA3E3B" w:rsidRPr="00AA3E3B" w:rsidRDefault="00AA3E3B" w:rsidP="00AA3E3B">
      <w:pPr>
        <w:pStyle w:val="a3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3E3B" w:rsidRPr="00AA3E3B" w:rsidRDefault="00AA3E3B" w:rsidP="00AA3E3B">
      <w:pPr>
        <w:pStyle w:val="a3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E3B">
        <w:rPr>
          <w:rFonts w:ascii="Times New Roman" w:eastAsia="Calibri" w:hAnsi="Times New Roman" w:cs="Times New Roman"/>
          <w:sz w:val="24"/>
          <w:szCs w:val="24"/>
        </w:rPr>
        <w:t>от  27.04.2022 г.                                        № 39                                                   с. Батама</w:t>
      </w:r>
    </w:p>
    <w:p w:rsidR="00AA3E3B" w:rsidRPr="00AA3E3B" w:rsidRDefault="00AA3E3B" w:rsidP="00AA3E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E3B" w:rsidRPr="00AA3E3B" w:rsidRDefault="00AA3E3B" w:rsidP="00AA3E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3E3B">
        <w:rPr>
          <w:rFonts w:ascii="Times New Roman" w:hAnsi="Times New Roman" w:cs="Times New Roman"/>
          <w:sz w:val="24"/>
          <w:szCs w:val="24"/>
        </w:rPr>
        <w:t xml:space="preserve">О присвоении новых адресов нежилому помещению </w:t>
      </w:r>
    </w:p>
    <w:p w:rsidR="00AA3E3B" w:rsidRPr="00AA3E3B" w:rsidRDefault="00AA3E3B" w:rsidP="00AA3E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3E3B">
        <w:rPr>
          <w:rFonts w:ascii="Times New Roman" w:hAnsi="Times New Roman" w:cs="Times New Roman"/>
          <w:sz w:val="24"/>
          <w:szCs w:val="24"/>
        </w:rPr>
        <w:t xml:space="preserve">с кадастровым номером 38:05:010601:60 и  </w:t>
      </w:r>
      <w:proofErr w:type="gramStart"/>
      <w:r w:rsidRPr="00AA3E3B">
        <w:rPr>
          <w:rFonts w:ascii="Times New Roman" w:hAnsi="Times New Roman" w:cs="Times New Roman"/>
          <w:sz w:val="24"/>
          <w:szCs w:val="24"/>
        </w:rPr>
        <w:t>жилому</w:t>
      </w:r>
      <w:proofErr w:type="gramEnd"/>
      <w:r w:rsidRPr="00AA3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E3B" w:rsidRPr="00AA3E3B" w:rsidRDefault="00AA3E3B" w:rsidP="00AA3E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3E3B">
        <w:rPr>
          <w:rFonts w:ascii="Times New Roman" w:hAnsi="Times New Roman" w:cs="Times New Roman"/>
          <w:sz w:val="24"/>
          <w:szCs w:val="24"/>
        </w:rPr>
        <w:t>помещению с кадастровым номером 38:05:010601:61</w:t>
      </w:r>
    </w:p>
    <w:p w:rsidR="00AA3E3B" w:rsidRPr="00AA3E3B" w:rsidRDefault="00AA3E3B" w:rsidP="00AA3E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E3B" w:rsidRDefault="00AA3E3B" w:rsidP="00AA3E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E3B" w:rsidRPr="00AA3E3B" w:rsidRDefault="00AA3E3B" w:rsidP="00AA3E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E3B">
        <w:rPr>
          <w:rFonts w:ascii="Times New Roman" w:hAnsi="Times New Roman" w:cs="Times New Roman"/>
          <w:sz w:val="24"/>
          <w:szCs w:val="24"/>
        </w:rPr>
        <w:t>Руководствуясь частью 3 статьи 14 Федерального закона от 06.10.2003 № 131-ФЗ</w:t>
      </w:r>
      <w:r w:rsidR="00FA2953">
        <w:rPr>
          <w:rFonts w:ascii="Times New Roman" w:hAnsi="Times New Roman" w:cs="Times New Roman"/>
          <w:sz w:val="24"/>
          <w:szCs w:val="24"/>
        </w:rPr>
        <w:t xml:space="preserve"> </w:t>
      </w:r>
      <w:r w:rsidRPr="00AA3E3B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пунктом 22 постановления  Правительства   Российской Федерации от 19.11.2014 № 1221 «Об утверждении Правил присвоения, изменения и аннулирования адресов», статьями  23, 46 Устава Батаминского муниципального образования, администрация Батаминского   муниципального образования</w:t>
      </w:r>
      <w:proofErr w:type="gramEnd"/>
    </w:p>
    <w:p w:rsidR="00AA3E3B" w:rsidRPr="00AA3E3B" w:rsidRDefault="00AA3E3B" w:rsidP="00AA3E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E3B" w:rsidRPr="00AA3E3B" w:rsidRDefault="00AA3E3B" w:rsidP="00AA3E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E3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A3E3B" w:rsidRPr="00AA3E3B" w:rsidRDefault="00AA3E3B" w:rsidP="00AA3E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E3B" w:rsidRPr="00AA3E3B" w:rsidRDefault="00AA3E3B" w:rsidP="00AA3E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E3B">
        <w:rPr>
          <w:rFonts w:ascii="Times New Roman" w:hAnsi="Times New Roman" w:cs="Times New Roman"/>
          <w:sz w:val="24"/>
          <w:szCs w:val="24"/>
        </w:rPr>
        <w:t>1. Присвоить нежилому помещению</w:t>
      </w:r>
      <w:r w:rsidR="004E4DE8">
        <w:rPr>
          <w:rFonts w:ascii="Times New Roman" w:hAnsi="Times New Roman" w:cs="Times New Roman"/>
          <w:sz w:val="24"/>
          <w:szCs w:val="24"/>
        </w:rPr>
        <w:t xml:space="preserve"> (медпункт)</w:t>
      </w:r>
      <w:r w:rsidRPr="00AA3E3B">
        <w:rPr>
          <w:rFonts w:ascii="Times New Roman" w:hAnsi="Times New Roman" w:cs="Times New Roman"/>
          <w:sz w:val="24"/>
          <w:szCs w:val="24"/>
        </w:rPr>
        <w:t xml:space="preserve"> с кадастровым номером 38:05:010601:60, ранее </w:t>
      </w:r>
      <w:proofErr w:type="gramStart"/>
      <w:r w:rsidRPr="00AA3E3B">
        <w:rPr>
          <w:rFonts w:ascii="Times New Roman" w:hAnsi="Times New Roman" w:cs="Times New Roman"/>
          <w:sz w:val="24"/>
          <w:szCs w:val="24"/>
        </w:rPr>
        <w:t>имевшему</w:t>
      </w:r>
      <w:proofErr w:type="gramEnd"/>
      <w:r w:rsidRPr="00AA3E3B">
        <w:rPr>
          <w:rFonts w:ascii="Times New Roman" w:hAnsi="Times New Roman" w:cs="Times New Roman"/>
          <w:sz w:val="24"/>
          <w:szCs w:val="24"/>
        </w:rPr>
        <w:t xml:space="preserve"> адрес: РФ, Иркутская область, Зиминский р-н, Сологубово </w:t>
      </w:r>
      <w:proofErr w:type="gramStart"/>
      <w:r w:rsidRPr="00AA3E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3E3B">
        <w:rPr>
          <w:rFonts w:ascii="Times New Roman" w:hAnsi="Times New Roman" w:cs="Times New Roman"/>
          <w:sz w:val="24"/>
          <w:szCs w:val="24"/>
        </w:rPr>
        <w:t xml:space="preserve">., Школьная ул., д.9, пом.2, новый адрес (местоположение): РФ, Иркутская область, Зиминский  район,  Сологубово </w:t>
      </w:r>
      <w:proofErr w:type="gramStart"/>
      <w:r w:rsidRPr="00AA3E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3E3B">
        <w:rPr>
          <w:rFonts w:ascii="Times New Roman" w:hAnsi="Times New Roman" w:cs="Times New Roman"/>
          <w:sz w:val="24"/>
          <w:szCs w:val="24"/>
        </w:rPr>
        <w:t xml:space="preserve">., Школьная ул., д.9, пом.1. </w:t>
      </w:r>
    </w:p>
    <w:p w:rsidR="00AA3E3B" w:rsidRPr="00AA3E3B" w:rsidRDefault="00AA3E3B" w:rsidP="00AA3E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E3B">
        <w:rPr>
          <w:rFonts w:ascii="Times New Roman" w:hAnsi="Times New Roman" w:cs="Times New Roman"/>
          <w:sz w:val="24"/>
          <w:szCs w:val="24"/>
        </w:rPr>
        <w:t>2. Присвоить  жилому помещению</w:t>
      </w:r>
      <w:r w:rsidR="004E4DE8">
        <w:rPr>
          <w:rFonts w:ascii="Times New Roman" w:hAnsi="Times New Roman" w:cs="Times New Roman"/>
          <w:sz w:val="24"/>
          <w:szCs w:val="24"/>
        </w:rPr>
        <w:t xml:space="preserve"> (квартира) </w:t>
      </w:r>
      <w:r w:rsidRPr="00AA3E3B">
        <w:rPr>
          <w:rFonts w:ascii="Times New Roman" w:hAnsi="Times New Roman" w:cs="Times New Roman"/>
          <w:sz w:val="24"/>
          <w:szCs w:val="24"/>
        </w:rPr>
        <w:t xml:space="preserve">с кадастровым номером 38:05:010601:61, ранее имевшему адрес: РФ, Иркутская область, Зиминский р-н, Сологубово </w:t>
      </w:r>
      <w:proofErr w:type="gramStart"/>
      <w:r w:rsidRPr="00AA3E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3E3B">
        <w:rPr>
          <w:rFonts w:ascii="Times New Roman" w:hAnsi="Times New Roman" w:cs="Times New Roman"/>
          <w:sz w:val="24"/>
          <w:szCs w:val="24"/>
        </w:rPr>
        <w:t xml:space="preserve">., Школьная ул., д.9, кв.1, новый адрес (местоположение): РФ, Иркутская область, Зиминский  район,     Сологубово </w:t>
      </w:r>
      <w:proofErr w:type="gramStart"/>
      <w:r w:rsidRPr="00AA3E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3E3B">
        <w:rPr>
          <w:rFonts w:ascii="Times New Roman" w:hAnsi="Times New Roman" w:cs="Times New Roman"/>
          <w:sz w:val="24"/>
          <w:szCs w:val="24"/>
        </w:rPr>
        <w:t>., Школьная ул., д.9, кв.2.</w:t>
      </w:r>
    </w:p>
    <w:p w:rsidR="00AA3E3B" w:rsidRPr="00AA3E3B" w:rsidRDefault="00AA3E3B" w:rsidP="00AA3E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E3B">
        <w:rPr>
          <w:rFonts w:ascii="Times New Roman" w:hAnsi="Times New Roman" w:cs="Times New Roman"/>
          <w:sz w:val="24"/>
          <w:szCs w:val="24"/>
        </w:rPr>
        <w:t>3. Контроль исполнения постановления оставляю за собой.</w:t>
      </w:r>
    </w:p>
    <w:p w:rsidR="00AA3E3B" w:rsidRPr="00AA3E3B" w:rsidRDefault="00AA3E3B" w:rsidP="00AA3E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E3B" w:rsidRPr="00AA3E3B" w:rsidRDefault="00AA3E3B" w:rsidP="00AA3E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E3B" w:rsidRDefault="00AA3E3B" w:rsidP="00AA3E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3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E3B" w:rsidRPr="00AA3E3B" w:rsidRDefault="00AA3E3B" w:rsidP="00AA3E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3E3B">
        <w:rPr>
          <w:rFonts w:ascii="Times New Roman" w:hAnsi="Times New Roman" w:cs="Times New Roman"/>
          <w:sz w:val="24"/>
          <w:szCs w:val="24"/>
        </w:rPr>
        <w:t>Глава  Батаминского муниципального образования                                             Ю.В. Белик</w:t>
      </w:r>
    </w:p>
    <w:p w:rsidR="001539B8" w:rsidRPr="00AA3E3B" w:rsidRDefault="001539B8" w:rsidP="00AA3E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539B8" w:rsidRPr="00AA3E3B" w:rsidSect="00E9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3E3B"/>
    <w:rsid w:val="001539B8"/>
    <w:rsid w:val="003C05DF"/>
    <w:rsid w:val="004E4DE8"/>
    <w:rsid w:val="005C648A"/>
    <w:rsid w:val="00AA3E3B"/>
    <w:rsid w:val="00CE732D"/>
    <w:rsid w:val="00FA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E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Admin</cp:lastModifiedBy>
  <cp:revision>5</cp:revision>
  <cp:lastPrinted>2022-04-28T08:19:00Z</cp:lastPrinted>
  <dcterms:created xsi:type="dcterms:W3CDTF">2022-04-28T08:05:00Z</dcterms:created>
  <dcterms:modified xsi:type="dcterms:W3CDTF">2022-05-17T03:03:00Z</dcterms:modified>
</cp:coreProperties>
</file>