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ED7233">
        <w:rPr>
          <w:b/>
        </w:rPr>
        <w:t>Батаминского</w:t>
      </w:r>
      <w:r w:rsidRPr="000D453D">
        <w:rPr>
          <w:b/>
        </w:rPr>
        <w:t xml:space="preserve"> муниципального образования</w:t>
      </w:r>
    </w:p>
    <w:p w:rsidR="00142460" w:rsidRPr="000D453D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2C4A41">
        <w:rPr>
          <w:b/>
        </w:rPr>
        <w:t>1 квартал</w:t>
      </w:r>
      <w:r w:rsidR="00540B63">
        <w:rPr>
          <w:b/>
        </w:rPr>
        <w:t xml:space="preserve">  201</w:t>
      </w:r>
      <w:r w:rsidR="002C4A41">
        <w:rPr>
          <w:b/>
        </w:rPr>
        <w:t>7</w:t>
      </w:r>
      <w:r w:rsidR="00540B63">
        <w:rPr>
          <w:b/>
        </w:rPr>
        <w:t xml:space="preserve"> </w:t>
      </w:r>
      <w:r w:rsidR="005C4AA1">
        <w:rPr>
          <w:b/>
        </w:rPr>
        <w:t>год</w:t>
      </w:r>
      <w:r w:rsidR="00540B63">
        <w:rPr>
          <w:b/>
        </w:rPr>
        <w:t>а</w:t>
      </w:r>
    </w:p>
    <w:p w:rsidR="0014246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776"/>
        <w:gridCol w:w="1975"/>
        <w:gridCol w:w="1678"/>
        <w:gridCol w:w="1425"/>
      </w:tblGrid>
      <w:tr w:rsidR="000D453D" w:rsidRPr="00540B63" w:rsidTr="00007846">
        <w:tc>
          <w:tcPr>
            <w:tcW w:w="4776" w:type="dxa"/>
            <w:vAlign w:val="center"/>
          </w:tcPr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Утверждено бюджетных назначений на текущий финансовый год</w:t>
            </w:r>
          </w:p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678" w:type="dxa"/>
            <w:vAlign w:val="center"/>
          </w:tcPr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 xml:space="preserve">Исполнено по состоянию на </w:t>
            </w:r>
            <w:r w:rsidR="002C4A41">
              <w:rPr>
                <w:rFonts w:cs="Times New Roman"/>
                <w:sz w:val="22"/>
              </w:rPr>
              <w:t>31</w:t>
            </w:r>
            <w:r w:rsidR="002B3C08" w:rsidRPr="00540B63">
              <w:rPr>
                <w:rFonts w:cs="Times New Roman"/>
                <w:sz w:val="22"/>
              </w:rPr>
              <w:t>.0</w:t>
            </w:r>
            <w:r w:rsidR="002C4A41">
              <w:rPr>
                <w:rFonts w:cs="Times New Roman"/>
                <w:sz w:val="22"/>
              </w:rPr>
              <w:t>3</w:t>
            </w:r>
            <w:r w:rsidR="002B3C08" w:rsidRPr="00540B63">
              <w:rPr>
                <w:rFonts w:cs="Times New Roman"/>
                <w:sz w:val="22"/>
              </w:rPr>
              <w:t>.201</w:t>
            </w:r>
            <w:r w:rsidR="002C4A41">
              <w:rPr>
                <w:rFonts w:cs="Times New Roman"/>
                <w:sz w:val="22"/>
              </w:rPr>
              <w:t>7</w:t>
            </w:r>
            <w:r w:rsidR="002B3C08" w:rsidRPr="00540B63">
              <w:rPr>
                <w:rFonts w:cs="Times New Roman"/>
                <w:sz w:val="22"/>
              </w:rPr>
              <w:t xml:space="preserve"> года</w:t>
            </w:r>
          </w:p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425" w:type="dxa"/>
            <w:vAlign w:val="center"/>
          </w:tcPr>
          <w:p w:rsidR="000D453D" w:rsidRPr="00540B63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Процент исполнения бюджетных назначений</w:t>
            </w:r>
          </w:p>
          <w:p w:rsidR="00DB2959" w:rsidRPr="00540B63" w:rsidRDefault="00DB2959" w:rsidP="000D453D">
            <w:pPr>
              <w:jc w:val="center"/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(%)</w:t>
            </w:r>
          </w:p>
        </w:tc>
      </w:tr>
      <w:tr w:rsidR="000D453D" w:rsidRPr="00474D07" w:rsidTr="00007846">
        <w:tc>
          <w:tcPr>
            <w:tcW w:w="4776" w:type="dxa"/>
          </w:tcPr>
          <w:p w:rsidR="000D453D" w:rsidRPr="00474D07" w:rsidRDefault="000D453D" w:rsidP="000D453D">
            <w:pPr>
              <w:rPr>
                <w:rFonts w:cs="Times New Roman"/>
                <w:b/>
                <w:sz w:val="22"/>
              </w:rPr>
            </w:pPr>
            <w:r w:rsidRPr="00474D07">
              <w:rPr>
                <w:rFonts w:cs="Times New Roman"/>
                <w:b/>
                <w:sz w:val="22"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b/>
                <w:sz w:val="22"/>
              </w:rPr>
            </w:pPr>
            <w:r w:rsidRPr="00474D07">
              <w:rPr>
                <w:rFonts w:cs="Times New Roman"/>
                <w:b/>
                <w:sz w:val="22"/>
              </w:rPr>
              <w:t>10 126</w:t>
            </w:r>
          </w:p>
        </w:tc>
        <w:tc>
          <w:tcPr>
            <w:tcW w:w="1678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b/>
                <w:sz w:val="22"/>
              </w:rPr>
            </w:pPr>
            <w:r w:rsidRPr="00474D07">
              <w:rPr>
                <w:rFonts w:cs="Times New Roman"/>
                <w:b/>
                <w:sz w:val="22"/>
              </w:rPr>
              <w:t>2 516</w:t>
            </w:r>
          </w:p>
        </w:tc>
        <w:tc>
          <w:tcPr>
            <w:tcW w:w="142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b/>
                <w:sz w:val="22"/>
              </w:rPr>
            </w:pPr>
            <w:r w:rsidRPr="00474D07">
              <w:rPr>
                <w:rFonts w:cs="Times New Roman"/>
                <w:b/>
                <w:sz w:val="22"/>
              </w:rPr>
              <w:t>24,9</w:t>
            </w:r>
          </w:p>
        </w:tc>
      </w:tr>
      <w:tr w:rsidR="000D453D" w:rsidRPr="00474D07" w:rsidTr="00007846">
        <w:tc>
          <w:tcPr>
            <w:tcW w:w="4776" w:type="dxa"/>
          </w:tcPr>
          <w:p w:rsidR="000D453D" w:rsidRPr="00474D07" w:rsidRDefault="000D453D" w:rsidP="000D453D">
            <w:pPr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3 537</w:t>
            </w:r>
          </w:p>
        </w:tc>
        <w:tc>
          <w:tcPr>
            <w:tcW w:w="1678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913</w:t>
            </w:r>
          </w:p>
        </w:tc>
        <w:tc>
          <w:tcPr>
            <w:tcW w:w="142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25,8</w:t>
            </w:r>
          </w:p>
        </w:tc>
      </w:tr>
      <w:tr w:rsidR="000D453D" w:rsidRPr="00474D07" w:rsidTr="00007846">
        <w:tc>
          <w:tcPr>
            <w:tcW w:w="4776" w:type="dxa"/>
          </w:tcPr>
          <w:p w:rsidR="000D453D" w:rsidRPr="00474D07" w:rsidRDefault="000D453D" w:rsidP="000D453D">
            <w:pPr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6 589</w:t>
            </w:r>
          </w:p>
        </w:tc>
        <w:tc>
          <w:tcPr>
            <w:tcW w:w="1678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1 603</w:t>
            </w:r>
          </w:p>
        </w:tc>
        <w:tc>
          <w:tcPr>
            <w:tcW w:w="1425" w:type="dxa"/>
            <w:vAlign w:val="bottom"/>
          </w:tcPr>
          <w:p w:rsidR="000D453D" w:rsidRPr="00474D07" w:rsidRDefault="003B6DC4" w:rsidP="00852C14">
            <w:pPr>
              <w:jc w:val="right"/>
              <w:rPr>
                <w:rFonts w:cs="Times New Roman"/>
                <w:sz w:val="22"/>
              </w:rPr>
            </w:pPr>
            <w:r w:rsidRPr="00474D07">
              <w:rPr>
                <w:rFonts w:cs="Times New Roman"/>
                <w:sz w:val="22"/>
              </w:rPr>
              <w:t>24,3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0D453D">
            <w:pPr>
              <w:rPr>
                <w:rFonts w:cs="Times New Roman"/>
                <w:b/>
                <w:sz w:val="22"/>
              </w:rPr>
            </w:pPr>
            <w:r w:rsidRPr="00540B63">
              <w:rPr>
                <w:rFonts w:cs="Times New Roman"/>
                <w:b/>
                <w:sz w:val="22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007846" w:rsidRPr="0083276C" w:rsidRDefault="0083276C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83276C">
              <w:rPr>
                <w:rFonts w:cs="Times New Roman"/>
                <w:b/>
                <w:sz w:val="22"/>
              </w:rPr>
              <w:t>10 619</w:t>
            </w:r>
          </w:p>
        </w:tc>
        <w:tc>
          <w:tcPr>
            <w:tcW w:w="1678" w:type="dxa"/>
            <w:vAlign w:val="bottom"/>
          </w:tcPr>
          <w:p w:rsidR="00007846" w:rsidRPr="0083276C" w:rsidRDefault="0083276C" w:rsidP="00852C14">
            <w:pPr>
              <w:jc w:val="right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F91299">
              <w:rPr>
                <w:rFonts w:cs="Times New Roman"/>
                <w:b/>
                <w:color w:val="000000"/>
                <w:sz w:val="22"/>
              </w:rPr>
              <w:t>2 680</w:t>
            </w:r>
          </w:p>
        </w:tc>
        <w:tc>
          <w:tcPr>
            <w:tcW w:w="1425" w:type="dxa"/>
            <w:vAlign w:val="bottom"/>
          </w:tcPr>
          <w:p w:rsidR="00007846" w:rsidRPr="0083276C" w:rsidRDefault="0083276C" w:rsidP="00852C14">
            <w:pPr>
              <w:jc w:val="right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83276C">
              <w:rPr>
                <w:rFonts w:cs="Times New Roman"/>
                <w:b/>
                <w:color w:val="000000"/>
                <w:sz w:val="22"/>
              </w:rPr>
              <w:t>25,2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0D453D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Общегосударственные расходы</w:t>
            </w:r>
          </w:p>
        </w:tc>
        <w:tc>
          <w:tcPr>
            <w:tcW w:w="1975" w:type="dxa"/>
            <w:vAlign w:val="bottom"/>
          </w:tcPr>
          <w:p w:rsidR="00007846" w:rsidRPr="00540B63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2 582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1 034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40,0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0D453D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007846" w:rsidRPr="00540B63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14,0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8A1CC4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007846" w:rsidRPr="00744EB3" w:rsidRDefault="00007846" w:rsidP="0083276C">
            <w:pPr>
              <w:jc w:val="right"/>
              <w:rPr>
                <w:rFonts w:cs="Times New Roman"/>
                <w:sz w:val="22"/>
              </w:rPr>
            </w:pPr>
            <w:r w:rsidRPr="00744EB3">
              <w:rPr>
                <w:rFonts w:cs="Times New Roman"/>
                <w:sz w:val="22"/>
              </w:rPr>
              <w:t xml:space="preserve">1 </w:t>
            </w:r>
            <w:r w:rsidR="0083276C">
              <w:rPr>
                <w:rFonts w:cs="Times New Roman"/>
                <w:sz w:val="22"/>
              </w:rPr>
              <w:t>734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3,0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8A1CC4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007846" w:rsidRPr="00540B63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2 070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F91299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</w:t>
            </w:r>
            <w:r w:rsidR="00F91299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12,0</w:t>
            </w:r>
          </w:p>
        </w:tc>
      </w:tr>
      <w:tr w:rsidR="0083276C" w:rsidRPr="00540B63" w:rsidTr="00007846">
        <w:tc>
          <w:tcPr>
            <w:tcW w:w="4776" w:type="dxa"/>
          </w:tcPr>
          <w:p w:rsidR="0083276C" w:rsidRPr="00540B63" w:rsidRDefault="0083276C" w:rsidP="0083276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83276C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3 357</w:t>
            </w:r>
          </w:p>
        </w:tc>
        <w:tc>
          <w:tcPr>
            <w:tcW w:w="1678" w:type="dxa"/>
            <w:vAlign w:val="bottom"/>
          </w:tcPr>
          <w:p w:rsidR="0083276C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1 115</w:t>
            </w:r>
          </w:p>
        </w:tc>
        <w:tc>
          <w:tcPr>
            <w:tcW w:w="1425" w:type="dxa"/>
            <w:vAlign w:val="bottom"/>
          </w:tcPr>
          <w:p w:rsidR="0083276C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33,2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8A1CC4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007846" w:rsidRPr="00540B63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29,8</w:t>
            </w:r>
          </w:p>
        </w:tc>
      </w:tr>
      <w:tr w:rsidR="00007846" w:rsidRPr="00540B63" w:rsidTr="00007846">
        <w:tc>
          <w:tcPr>
            <w:tcW w:w="4776" w:type="dxa"/>
          </w:tcPr>
          <w:p w:rsidR="00007846" w:rsidRPr="00540B63" w:rsidRDefault="00007846" w:rsidP="00D37AC3">
            <w:pPr>
              <w:rPr>
                <w:rFonts w:cs="Times New Roman"/>
                <w:sz w:val="22"/>
              </w:rPr>
            </w:pPr>
            <w:r w:rsidRPr="00540B63">
              <w:rPr>
                <w:rFonts w:cs="Times New Roman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540B63">
              <w:rPr>
                <w:rFonts w:cs="Times New Roman"/>
                <w:sz w:val="22"/>
              </w:rPr>
              <w:tab/>
            </w:r>
          </w:p>
        </w:tc>
        <w:tc>
          <w:tcPr>
            <w:tcW w:w="1975" w:type="dxa"/>
            <w:vAlign w:val="bottom"/>
          </w:tcPr>
          <w:p w:rsidR="00007846" w:rsidRPr="00540B63" w:rsidRDefault="0083276C" w:rsidP="00852C14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</w:t>
            </w:r>
          </w:p>
        </w:tc>
        <w:tc>
          <w:tcPr>
            <w:tcW w:w="1678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129</w:t>
            </w:r>
          </w:p>
        </w:tc>
        <w:tc>
          <w:tcPr>
            <w:tcW w:w="1425" w:type="dxa"/>
            <w:vAlign w:val="bottom"/>
          </w:tcPr>
          <w:p w:rsidR="00007846" w:rsidRPr="00007846" w:rsidRDefault="0083276C" w:rsidP="00852C14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26,4</w:t>
            </w:r>
          </w:p>
        </w:tc>
      </w:tr>
      <w:tr w:rsidR="000D453D" w:rsidRPr="00540B63" w:rsidTr="00007846">
        <w:tc>
          <w:tcPr>
            <w:tcW w:w="4776" w:type="dxa"/>
          </w:tcPr>
          <w:p w:rsidR="000D453D" w:rsidRPr="00540B63" w:rsidRDefault="000D453D" w:rsidP="000D453D">
            <w:pPr>
              <w:rPr>
                <w:rFonts w:cs="Times New Roman"/>
                <w:b/>
                <w:sz w:val="22"/>
              </w:rPr>
            </w:pPr>
            <w:r w:rsidRPr="00540B63">
              <w:rPr>
                <w:rFonts w:cs="Times New Roman"/>
                <w:b/>
                <w:sz w:val="22"/>
              </w:rPr>
              <w:t>Дефицит, профицит</w:t>
            </w:r>
            <w:proofErr w:type="gramStart"/>
            <w:r w:rsidRPr="00540B63">
              <w:rPr>
                <w:rFonts w:cs="Times New Roman"/>
                <w:b/>
                <w:sz w:val="22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bottom"/>
          </w:tcPr>
          <w:p w:rsidR="000D453D" w:rsidRPr="0083276C" w:rsidRDefault="0001683D" w:rsidP="00474D07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474D07">
              <w:rPr>
                <w:rFonts w:cs="Times New Roman"/>
                <w:b/>
                <w:sz w:val="22"/>
              </w:rPr>
              <w:t xml:space="preserve">           </w:t>
            </w:r>
            <w:r w:rsidR="007C1666" w:rsidRPr="00474D07">
              <w:rPr>
                <w:rFonts w:cs="Times New Roman"/>
                <w:b/>
                <w:sz w:val="22"/>
              </w:rPr>
              <w:t xml:space="preserve">- </w:t>
            </w:r>
            <w:r w:rsidR="00474D07" w:rsidRPr="00474D07">
              <w:rPr>
                <w:rFonts w:cs="Times New Roman"/>
                <w:b/>
                <w:sz w:val="22"/>
              </w:rPr>
              <w:t>493</w:t>
            </w:r>
          </w:p>
        </w:tc>
        <w:tc>
          <w:tcPr>
            <w:tcW w:w="1678" w:type="dxa"/>
            <w:vAlign w:val="bottom"/>
          </w:tcPr>
          <w:p w:rsidR="000D453D" w:rsidRPr="0083276C" w:rsidRDefault="00474D07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474D07">
              <w:rPr>
                <w:rFonts w:cs="Times New Roman"/>
                <w:b/>
                <w:sz w:val="22"/>
              </w:rPr>
              <w:t>- 164</w:t>
            </w:r>
          </w:p>
        </w:tc>
        <w:tc>
          <w:tcPr>
            <w:tcW w:w="1425" w:type="dxa"/>
            <w:vAlign w:val="bottom"/>
          </w:tcPr>
          <w:p w:rsidR="000D453D" w:rsidRPr="0083276C" w:rsidRDefault="00474D07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474D07">
              <w:rPr>
                <w:rFonts w:cs="Times New Roman"/>
                <w:b/>
                <w:sz w:val="22"/>
              </w:rPr>
              <w:t>33,3</w:t>
            </w:r>
          </w:p>
        </w:tc>
      </w:tr>
      <w:tr w:rsidR="005C0821" w:rsidRPr="00540B63" w:rsidTr="00007846">
        <w:tc>
          <w:tcPr>
            <w:tcW w:w="4776" w:type="dxa"/>
          </w:tcPr>
          <w:p w:rsidR="005C0821" w:rsidRPr="00540B63" w:rsidRDefault="00AF79D0" w:rsidP="000D453D">
            <w:pPr>
              <w:rPr>
                <w:rFonts w:cs="Times New Roman"/>
                <w:b/>
                <w:sz w:val="22"/>
              </w:rPr>
            </w:pPr>
            <w:r w:rsidRPr="00540B63">
              <w:rPr>
                <w:rFonts w:cs="Times New Roman"/>
                <w:b/>
                <w:sz w:val="22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5C0821" w:rsidRPr="0083276C" w:rsidRDefault="00BA5EF8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BA5EF8">
              <w:rPr>
                <w:rFonts w:cs="Times New Roman"/>
                <w:b/>
                <w:sz w:val="22"/>
              </w:rPr>
              <w:t>493</w:t>
            </w:r>
          </w:p>
        </w:tc>
        <w:tc>
          <w:tcPr>
            <w:tcW w:w="1678" w:type="dxa"/>
            <w:vAlign w:val="bottom"/>
          </w:tcPr>
          <w:p w:rsidR="005C0821" w:rsidRPr="0083276C" w:rsidRDefault="00BA5EF8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BA5EF8">
              <w:rPr>
                <w:rFonts w:cs="Times New Roman"/>
                <w:b/>
                <w:sz w:val="22"/>
              </w:rPr>
              <w:t>164</w:t>
            </w:r>
          </w:p>
        </w:tc>
        <w:tc>
          <w:tcPr>
            <w:tcW w:w="1425" w:type="dxa"/>
            <w:vAlign w:val="bottom"/>
          </w:tcPr>
          <w:p w:rsidR="005C0821" w:rsidRPr="0083276C" w:rsidRDefault="00BA5EF8" w:rsidP="00852C14">
            <w:pPr>
              <w:jc w:val="right"/>
              <w:rPr>
                <w:rFonts w:cs="Times New Roman"/>
                <w:b/>
                <w:sz w:val="22"/>
                <w:highlight w:val="yellow"/>
              </w:rPr>
            </w:pPr>
            <w:r w:rsidRPr="00BA5EF8">
              <w:rPr>
                <w:rFonts w:cs="Times New Roman"/>
                <w:b/>
                <w:sz w:val="22"/>
              </w:rPr>
              <w:t>33,3</w:t>
            </w:r>
          </w:p>
        </w:tc>
      </w:tr>
      <w:tr w:rsidR="00AF79D0" w:rsidRPr="00540B63" w:rsidTr="00007846">
        <w:tc>
          <w:tcPr>
            <w:tcW w:w="4776" w:type="dxa"/>
          </w:tcPr>
          <w:p w:rsidR="00AF79D0" w:rsidRPr="00406370" w:rsidRDefault="000E4015" w:rsidP="000D453D">
            <w:pPr>
              <w:rPr>
                <w:rFonts w:cs="Times New Roman"/>
                <w:sz w:val="22"/>
              </w:rPr>
            </w:pPr>
            <w:r w:rsidRPr="00406370">
              <w:rPr>
                <w:rFonts w:cs="Times New Roman"/>
                <w:sz w:val="22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AF79D0" w:rsidRPr="0083276C" w:rsidRDefault="009254E8" w:rsidP="00852C14">
            <w:pPr>
              <w:jc w:val="right"/>
              <w:rPr>
                <w:rFonts w:cs="Times New Roman"/>
                <w:sz w:val="22"/>
                <w:highlight w:val="yellow"/>
              </w:rPr>
            </w:pPr>
            <w:r w:rsidRPr="009254E8">
              <w:rPr>
                <w:rFonts w:cs="Times New Roman"/>
                <w:sz w:val="22"/>
              </w:rPr>
              <w:t>493</w:t>
            </w:r>
          </w:p>
        </w:tc>
        <w:tc>
          <w:tcPr>
            <w:tcW w:w="1678" w:type="dxa"/>
            <w:vAlign w:val="bottom"/>
          </w:tcPr>
          <w:p w:rsidR="00AF79D0" w:rsidRPr="0083276C" w:rsidRDefault="009254E8" w:rsidP="00852C14">
            <w:pPr>
              <w:jc w:val="right"/>
              <w:rPr>
                <w:rFonts w:cs="Times New Roman"/>
                <w:sz w:val="22"/>
                <w:highlight w:val="yellow"/>
              </w:rPr>
            </w:pPr>
            <w:r w:rsidRPr="009254E8">
              <w:rPr>
                <w:rFonts w:cs="Times New Roman"/>
                <w:sz w:val="22"/>
              </w:rPr>
              <w:t>164</w:t>
            </w:r>
          </w:p>
        </w:tc>
        <w:tc>
          <w:tcPr>
            <w:tcW w:w="1425" w:type="dxa"/>
            <w:vAlign w:val="bottom"/>
          </w:tcPr>
          <w:p w:rsidR="00AF79D0" w:rsidRPr="0083276C" w:rsidRDefault="009254E8" w:rsidP="00852C14">
            <w:pPr>
              <w:jc w:val="right"/>
              <w:rPr>
                <w:rFonts w:cs="Times New Roman"/>
                <w:sz w:val="22"/>
                <w:highlight w:val="yellow"/>
              </w:rPr>
            </w:pPr>
            <w:r w:rsidRPr="009254E8">
              <w:rPr>
                <w:rFonts w:cs="Times New Roman"/>
                <w:sz w:val="22"/>
              </w:rPr>
              <w:t>33,3</w:t>
            </w:r>
          </w:p>
        </w:tc>
      </w:tr>
    </w:tbl>
    <w:p w:rsidR="00DC307B" w:rsidRDefault="00DC307B" w:rsidP="00540B63">
      <w:pPr>
        <w:spacing w:after="0" w:line="240" w:lineRule="auto"/>
        <w:rPr>
          <w:b/>
        </w:rPr>
      </w:pPr>
    </w:p>
    <w:p w:rsidR="00540B63" w:rsidRDefault="00540B63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C4AA1" w:rsidRPr="005C4AA1" w:rsidRDefault="003D40A2" w:rsidP="005C4AA1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2C4A41">
        <w:rPr>
          <w:b/>
        </w:rPr>
        <w:t>1 квартал</w:t>
      </w:r>
      <w:r w:rsidR="00540B63">
        <w:rPr>
          <w:b/>
        </w:rPr>
        <w:t xml:space="preserve"> 201</w:t>
      </w:r>
      <w:r w:rsidR="002C4A41">
        <w:rPr>
          <w:b/>
        </w:rPr>
        <w:t>7</w:t>
      </w:r>
      <w:r w:rsidR="00540B63">
        <w:rPr>
          <w:b/>
        </w:rPr>
        <w:t xml:space="preserve"> </w:t>
      </w:r>
      <w:r w:rsidR="005C4AA1" w:rsidRPr="005C4AA1">
        <w:rPr>
          <w:b/>
        </w:rPr>
        <w:t>год</w:t>
      </w:r>
      <w:r w:rsidR="00540B63">
        <w:rPr>
          <w:b/>
        </w:rPr>
        <w:t>а</w:t>
      </w:r>
      <w:r w:rsidR="005C4AA1" w:rsidRPr="005C4AA1">
        <w:rPr>
          <w:b/>
        </w:rPr>
        <w:t xml:space="preserve"> </w:t>
      </w:r>
    </w:p>
    <w:p w:rsidR="005C4AA1" w:rsidRDefault="005C4AA1" w:rsidP="00142460">
      <w:pPr>
        <w:spacing w:after="0" w:line="240" w:lineRule="auto"/>
        <w:jc w:val="center"/>
      </w:pPr>
    </w:p>
    <w:p w:rsidR="005C3A28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5C3A28" w:rsidTr="00910B95">
        <w:tc>
          <w:tcPr>
            <w:tcW w:w="3379" w:type="dxa"/>
            <w:vAlign w:val="center"/>
          </w:tcPr>
          <w:p w:rsidR="005C3A28" w:rsidRDefault="00910B95" w:rsidP="00910B9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Default="005C3A28" w:rsidP="00910B95">
            <w:pPr>
              <w:jc w:val="center"/>
            </w:pPr>
            <w: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5C3A28" w:rsidRDefault="005C3A28" w:rsidP="00910B95">
            <w:pPr>
              <w:jc w:val="center"/>
              <w:rPr>
                <w:rFonts w:cs="Times New Roman"/>
                <w:szCs w:val="24"/>
              </w:rPr>
            </w:pP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Фактические </w:t>
            </w:r>
            <w:r w:rsidR="00574DF5">
              <w:rPr>
                <w:rFonts w:cs="Times New Roman"/>
                <w:szCs w:val="24"/>
                <w:shd w:val="clear" w:color="auto" w:fill="F6F6F4"/>
              </w:rPr>
              <w:t>расходы</w:t>
            </w: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 на </w:t>
            </w:r>
            <w:r>
              <w:rPr>
                <w:rFonts w:cs="Times New Roman"/>
                <w:szCs w:val="24"/>
                <w:shd w:val="clear" w:color="auto" w:fill="F6F6F4"/>
              </w:rPr>
              <w:t>оплату труда</w:t>
            </w: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 (тыс. руб.)</w:t>
            </w:r>
          </w:p>
        </w:tc>
      </w:tr>
      <w:tr w:rsidR="005C3A28" w:rsidTr="00AD20AF">
        <w:tc>
          <w:tcPr>
            <w:tcW w:w="3379" w:type="dxa"/>
          </w:tcPr>
          <w:p w:rsidR="005C3A28" w:rsidRPr="00E64439" w:rsidRDefault="005C3A28" w:rsidP="00142460">
            <w:pPr>
              <w:jc w:val="center"/>
            </w:pPr>
            <w:r w:rsidRPr="00E64439">
              <w:t>Муниципальные служащие</w:t>
            </w:r>
          </w:p>
        </w:tc>
        <w:tc>
          <w:tcPr>
            <w:tcW w:w="3379" w:type="dxa"/>
          </w:tcPr>
          <w:p w:rsidR="005C3A28" w:rsidRPr="00E64439" w:rsidRDefault="00E64439" w:rsidP="00C938DB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5C3A28" w:rsidRPr="00E64439" w:rsidRDefault="00E64439" w:rsidP="001D44CB">
            <w:pPr>
              <w:jc w:val="right"/>
            </w:pPr>
            <w:r>
              <w:t>19</w:t>
            </w:r>
            <w:r w:rsidR="001D44CB">
              <w:t>4</w:t>
            </w:r>
          </w:p>
        </w:tc>
        <w:bookmarkStart w:id="0" w:name="_GoBack"/>
        <w:bookmarkEnd w:id="0"/>
      </w:tr>
      <w:tr w:rsidR="005C3A28" w:rsidTr="00540B63">
        <w:tc>
          <w:tcPr>
            <w:tcW w:w="3379" w:type="dxa"/>
          </w:tcPr>
          <w:p w:rsidR="005C3A28" w:rsidRPr="00FC45AB" w:rsidRDefault="005C3A28" w:rsidP="00142460">
            <w:pPr>
              <w:jc w:val="center"/>
            </w:pPr>
            <w:r w:rsidRPr="00FC45AB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FC45AB" w:rsidRDefault="001D44CB" w:rsidP="00C938DB">
            <w:pPr>
              <w:jc w:val="center"/>
            </w:pPr>
            <w:r>
              <w:t>29</w:t>
            </w:r>
          </w:p>
        </w:tc>
        <w:tc>
          <w:tcPr>
            <w:tcW w:w="3131" w:type="dxa"/>
            <w:vAlign w:val="bottom"/>
          </w:tcPr>
          <w:p w:rsidR="005C3A28" w:rsidRPr="0083276C" w:rsidRDefault="00FC45AB" w:rsidP="001D44CB">
            <w:pPr>
              <w:jc w:val="right"/>
              <w:rPr>
                <w:highlight w:val="yellow"/>
              </w:rPr>
            </w:pPr>
            <w:r w:rsidRPr="00FC45AB">
              <w:t xml:space="preserve">1 </w:t>
            </w:r>
            <w:r w:rsidR="001D44CB">
              <w:t>409</w:t>
            </w:r>
          </w:p>
        </w:tc>
      </w:tr>
    </w:tbl>
    <w:p w:rsidR="005C3A28" w:rsidRDefault="005C3A28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866E5B" w:rsidRPr="00687484" w:rsidRDefault="00866E5B" w:rsidP="00866E5B">
      <w:pPr>
        <w:jc w:val="both"/>
      </w:pPr>
      <w:r w:rsidRPr="000F5BA6">
        <w:t xml:space="preserve">Глава Батаминского муниципального образования                                          </w:t>
      </w:r>
      <w:r>
        <w:t>А.Б. Онучина</w:t>
      </w:r>
    </w:p>
    <w:p w:rsidR="00B057BB" w:rsidRDefault="00B057BB" w:rsidP="00142460">
      <w:pPr>
        <w:spacing w:after="0" w:line="240" w:lineRule="auto"/>
        <w:jc w:val="center"/>
      </w:pPr>
    </w:p>
    <w:sectPr w:rsidR="00B057BB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072A4"/>
    <w:rsid w:val="00007846"/>
    <w:rsid w:val="0001683D"/>
    <w:rsid w:val="00055318"/>
    <w:rsid w:val="000902D8"/>
    <w:rsid w:val="000B2E0F"/>
    <w:rsid w:val="000D453D"/>
    <w:rsid w:val="000E4015"/>
    <w:rsid w:val="001074F6"/>
    <w:rsid w:val="0012107F"/>
    <w:rsid w:val="00142460"/>
    <w:rsid w:val="0014776A"/>
    <w:rsid w:val="00183ADD"/>
    <w:rsid w:val="001D44CB"/>
    <w:rsid w:val="001E4EB7"/>
    <w:rsid w:val="00200209"/>
    <w:rsid w:val="00207AEF"/>
    <w:rsid w:val="002B3C08"/>
    <w:rsid w:val="002C4A41"/>
    <w:rsid w:val="002D5D30"/>
    <w:rsid w:val="002F6B4A"/>
    <w:rsid w:val="00315F3D"/>
    <w:rsid w:val="00366EA7"/>
    <w:rsid w:val="00382A48"/>
    <w:rsid w:val="00392CB2"/>
    <w:rsid w:val="003A219E"/>
    <w:rsid w:val="003B6DC4"/>
    <w:rsid w:val="003C69CE"/>
    <w:rsid w:val="003D40A2"/>
    <w:rsid w:val="003E1FB1"/>
    <w:rsid w:val="00406370"/>
    <w:rsid w:val="004100AE"/>
    <w:rsid w:val="00412CDE"/>
    <w:rsid w:val="004167E7"/>
    <w:rsid w:val="0045166D"/>
    <w:rsid w:val="00466D49"/>
    <w:rsid w:val="00474D07"/>
    <w:rsid w:val="004A4D40"/>
    <w:rsid w:val="004D5B09"/>
    <w:rsid w:val="004F7821"/>
    <w:rsid w:val="00504E91"/>
    <w:rsid w:val="00513AE8"/>
    <w:rsid w:val="00540B63"/>
    <w:rsid w:val="00574DF5"/>
    <w:rsid w:val="005A11EB"/>
    <w:rsid w:val="005C0821"/>
    <w:rsid w:val="005C3A28"/>
    <w:rsid w:val="005C4AA1"/>
    <w:rsid w:val="005D040D"/>
    <w:rsid w:val="006E1FCA"/>
    <w:rsid w:val="006F35B4"/>
    <w:rsid w:val="00744EB3"/>
    <w:rsid w:val="00777DDF"/>
    <w:rsid w:val="00783129"/>
    <w:rsid w:val="007C1666"/>
    <w:rsid w:val="007C5B80"/>
    <w:rsid w:val="008006D6"/>
    <w:rsid w:val="0083276C"/>
    <w:rsid w:val="00835418"/>
    <w:rsid w:val="00852C14"/>
    <w:rsid w:val="008653A1"/>
    <w:rsid w:val="00866E5B"/>
    <w:rsid w:val="0088054A"/>
    <w:rsid w:val="00894190"/>
    <w:rsid w:val="00895495"/>
    <w:rsid w:val="008A1CC4"/>
    <w:rsid w:val="008A29FA"/>
    <w:rsid w:val="008C4132"/>
    <w:rsid w:val="008C61A9"/>
    <w:rsid w:val="008F7475"/>
    <w:rsid w:val="00910B95"/>
    <w:rsid w:val="009254E8"/>
    <w:rsid w:val="0097630F"/>
    <w:rsid w:val="009A14B7"/>
    <w:rsid w:val="009B6F88"/>
    <w:rsid w:val="009C1F13"/>
    <w:rsid w:val="009F012F"/>
    <w:rsid w:val="00A16B28"/>
    <w:rsid w:val="00AC5E1E"/>
    <w:rsid w:val="00AD20AF"/>
    <w:rsid w:val="00AE279E"/>
    <w:rsid w:val="00AF2F9F"/>
    <w:rsid w:val="00AF79D0"/>
    <w:rsid w:val="00B02F22"/>
    <w:rsid w:val="00B057BB"/>
    <w:rsid w:val="00BA5EF8"/>
    <w:rsid w:val="00BE02CC"/>
    <w:rsid w:val="00BF2FCA"/>
    <w:rsid w:val="00C34171"/>
    <w:rsid w:val="00C54150"/>
    <w:rsid w:val="00C938DB"/>
    <w:rsid w:val="00CA71E7"/>
    <w:rsid w:val="00CD3DB7"/>
    <w:rsid w:val="00CD55FD"/>
    <w:rsid w:val="00CF6FEE"/>
    <w:rsid w:val="00D007F3"/>
    <w:rsid w:val="00D37AC3"/>
    <w:rsid w:val="00D456CA"/>
    <w:rsid w:val="00DA6AD5"/>
    <w:rsid w:val="00DB2959"/>
    <w:rsid w:val="00DC307B"/>
    <w:rsid w:val="00DE5D8B"/>
    <w:rsid w:val="00E0335B"/>
    <w:rsid w:val="00E34513"/>
    <w:rsid w:val="00E50C27"/>
    <w:rsid w:val="00E64439"/>
    <w:rsid w:val="00EC1955"/>
    <w:rsid w:val="00ED7233"/>
    <w:rsid w:val="00EF4C8F"/>
    <w:rsid w:val="00EF4F5E"/>
    <w:rsid w:val="00F16F2D"/>
    <w:rsid w:val="00F91299"/>
    <w:rsid w:val="00FC45AB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Вечерская Марина Юрьевна</cp:lastModifiedBy>
  <cp:revision>46</cp:revision>
  <cp:lastPrinted>2017-04-13T07:09:00Z</cp:lastPrinted>
  <dcterms:created xsi:type="dcterms:W3CDTF">2016-08-19T06:42:00Z</dcterms:created>
  <dcterms:modified xsi:type="dcterms:W3CDTF">2017-04-24T01:29:00Z</dcterms:modified>
</cp:coreProperties>
</file>