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Pr="00BE7ABD" w:rsidRDefault="00845275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845275" w:rsidRPr="00BE7ABD" w:rsidRDefault="001951AF" w:rsidP="001951AF">
      <w:pPr>
        <w:keepNext/>
        <w:keepLines/>
        <w:tabs>
          <w:tab w:val="left" w:pos="8227"/>
        </w:tabs>
        <w:spacing w:line="276" w:lineRule="auto"/>
        <w:jc w:val="right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ab/>
        <w:t>ПРОЕКТ</w:t>
      </w:r>
    </w:p>
    <w:p w:rsidR="00845275" w:rsidRPr="00BE7ABD" w:rsidRDefault="00845275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РОССИЙСКАЯ ФЕДЕРАЦИЯ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ИРКУТСКАЯ ОБЛАСТЬ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Администрация</w:t>
      </w:r>
    </w:p>
    <w:p w:rsidR="003B02CF" w:rsidRPr="00BE7ABD" w:rsidRDefault="001951A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Батаминского</w:t>
      </w:r>
      <w:r w:rsidR="003B02CF" w:rsidRPr="00BE7ABD">
        <w:rPr>
          <w:bCs/>
          <w:lang w:eastAsia="en-US"/>
        </w:rPr>
        <w:t xml:space="preserve"> муниципального образования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lang w:eastAsia="en-US"/>
        </w:rPr>
      </w:pPr>
      <w:r w:rsidRPr="00BE7ABD">
        <w:rPr>
          <w:b/>
          <w:bCs/>
          <w:lang w:eastAsia="en-US"/>
        </w:rPr>
        <w:t>П О С Т А Н О В Л Е Н И Е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 xml:space="preserve">от </w:t>
      </w:r>
      <w:r w:rsidR="001951AF" w:rsidRPr="00BE7ABD">
        <w:rPr>
          <w:bCs/>
          <w:lang w:eastAsia="en-US"/>
        </w:rPr>
        <w:t>2023</w:t>
      </w:r>
      <w:r w:rsidRPr="00BE7ABD">
        <w:rPr>
          <w:bCs/>
          <w:lang w:eastAsia="en-US"/>
        </w:rPr>
        <w:t xml:space="preserve"> года                         </w:t>
      </w:r>
      <w:r w:rsidR="001951AF" w:rsidRPr="00BE7ABD">
        <w:rPr>
          <w:bCs/>
          <w:lang w:eastAsia="en-US"/>
        </w:rPr>
        <w:t xml:space="preserve">      №                                         </w:t>
      </w:r>
      <w:r w:rsidRPr="00BE7ABD">
        <w:rPr>
          <w:bCs/>
          <w:lang w:eastAsia="en-US"/>
        </w:rPr>
        <w:t>с.</w:t>
      </w:r>
      <w:r w:rsidR="001951AF" w:rsidRPr="00BE7ABD">
        <w:rPr>
          <w:bCs/>
          <w:lang w:eastAsia="en-US"/>
        </w:rPr>
        <w:t>Батама</w:t>
      </w:r>
    </w:p>
    <w:p w:rsidR="00797131" w:rsidRPr="00BE7ABD" w:rsidRDefault="00797131" w:rsidP="00797131">
      <w:pPr>
        <w:jc w:val="both"/>
      </w:pPr>
    </w:p>
    <w:p w:rsidR="00797131" w:rsidRPr="00BE7ABD" w:rsidRDefault="00797131" w:rsidP="00797131">
      <w:pPr>
        <w:jc w:val="both"/>
      </w:pPr>
      <w:r w:rsidRPr="00BE7ABD">
        <w:t>Об утверждении муниципальной</w:t>
      </w:r>
    </w:p>
    <w:p w:rsidR="00797131" w:rsidRPr="00BE7ABD" w:rsidRDefault="00797131" w:rsidP="00797131">
      <w:pPr>
        <w:jc w:val="both"/>
      </w:pPr>
      <w:r w:rsidRPr="00BE7ABD">
        <w:t xml:space="preserve">программы «Развитие дорожного </w:t>
      </w:r>
    </w:p>
    <w:p w:rsidR="00797131" w:rsidRPr="00BE7ABD" w:rsidRDefault="00797131" w:rsidP="00797131">
      <w:pPr>
        <w:jc w:val="both"/>
      </w:pPr>
      <w:r w:rsidRPr="00BE7ABD">
        <w:t xml:space="preserve">хозяйства на территории </w:t>
      </w:r>
    </w:p>
    <w:p w:rsidR="00797131" w:rsidRPr="00BE7ABD" w:rsidRDefault="001951AF" w:rsidP="00797131">
      <w:pPr>
        <w:jc w:val="both"/>
      </w:pPr>
      <w:r w:rsidRPr="00BE7ABD">
        <w:t>Батаминского</w:t>
      </w:r>
      <w:r w:rsidR="003B02CF" w:rsidRPr="00BE7ABD">
        <w:t xml:space="preserve"> муниципального образования</w:t>
      </w:r>
      <w:r w:rsidR="00797131" w:rsidRPr="00BE7ABD">
        <w:t>»</w:t>
      </w:r>
    </w:p>
    <w:p w:rsidR="00797131" w:rsidRPr="00BE7ABD" w:rsidRDefault="00797131" w:rsidP="00797131">
      <w:pPr>
        <w:jc w:val="both"/>
      </w:pPr>
    </w:p>
    <w:p w:rsidR="00797131" w:rsidRPr="00BE7ABD" w:rsidRDefault="00797131" w:rsidP="00797131">
      <w:pPr>
        <w:jc w:val="both"/>
      </w:pPr>
    </w:p>
    <w:p w:rsidR="00797131" w:rsidRPr="006946D0" w:rsidRDefault="00797131" w:rsidP="001951AF">
      <w:pPr>
        <w:jc w:val="both"/>
      </w:pPr>
      <w:r w:rsidRPr="00BE7ABD">
        <w:tab/>
      </w:r>
      <w:r w:rsidRPr="006946D0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1951AF" w:rsidRPr="006946D0">
        <w:t>Батаминского</w:t>
      </w:r>
      <w:r w:rsidR="003B02CF" w:rsidRPr="006946D0">
        <w:t xml:space="preserve"> муниципального образования</w:t>
      </w:r>
      <w:r w:rsidRPr="006946D0">
        <w:t xml:space="preserve">, </w:t>
      </w:r>
      <w:r w:rsidR="001951AF" w:rsidRPr="006946D0">
        <w:t xml:space="preserve">в соответствии со </w:t>
      </w:r>
      <w:r w:rsidR="00990196" w:rsidRPr="006946D0">
        <w:t>статьей</w:t>
      </w:r>
      <w:r w:rsidR="001951AF" w:rsidRPr="006946D0">
        <w:t xml:space="preserve"> 179 Бюджетного кодекса Российско</w:t>
      </w:r>
      <w:r w:rsidR="006946D0" w:rsidRPr="006946D0">
        <w:t>й Федерации, Федеральным  законо</w:t>
      </w:r>
      <w:r w:rsidR="001951AF" w:rsidRPr="006946D0">
        <w:t xml:space="preserve">м от 06.10.2003 №131-ФЗ  «Об общих принципах организации местного самоуправления в Российской Федерации», </w:t>
      </w:r>
      <w:r w:rsidR="00192CB1" w:rsidRPr="006946D0">
        <w:rPr>
          <w:spacing w:val="-7"/>
        </w:rPr>
        <w:t>Федеральным законом от 08.11.2007 №257 –ФЗ «Об автомобильных дорогах и о дорожной деятельности в Российской Федерации</w:t>
      </w:r>
      <w:r w:rsidR="00192CB1" w:rsidRPr="006946D0">
        <w:t xml:space="preserve"> </w:t>
      </w:r>
      <w:r w:rsidR="00B53E0B">
        <w:t xml:space="preserve">и </w:t>
      </w:r>
      <w:r w:rsidR="00192CB1" w:rsidRPr="006946D0">
        <w:t>о внесении изменений в отдельные законодательные акты Российской Федерации</w:t>
      </w:r>
      <w:r w:rsidR="00192CB1" w:rsidRPr="006946D0">
        <w:rPr>
          <w:spacing w:val="-7"/>
        </w:rPr>
        <w:t>»,</w:t>
      </w:r>
      <w:r w:rsidR="00192CB1" w:rsidRPr="006946D0">
        <w:t>Федеральным закон</w:t>
      </w:r>
      <w:r w:rsidR="006946D0" w:rsidRPr="006946D0">
        <w:t>ом</w:t>
      </w:r>
      <w:r w:rsidR="00192CB1" w:rsidRPr="006946D0">
        <w:t xml:space="preserve"> от 10.12.1995 № 196-ФЗ «О б</w:t>
      </w:r>
      <w:r w:rsidR="00B53E0B">
        <w:t xml:space="preserve">езопасности дорожного движения», </w:t>
      </w:r>
      <w:r w:rsidR="00192CB1" w:rsidRPr="006946D0">
        <w:t xml:space="preserve"> </w:t>
      </w:r>
      <w:r w:rsidR="001951AF" w:rsidRPr="006946D0">
        <w:t>«</w:t>
      </w:r>
      <w:r w:rsidR="001951AF" w:rsidRPr="006946D0">
        <w:rPr>
          <w:spacing w:val="-1"/>
        </w:rPr>
        <w:t xml:space="preserve">Порядком </w:t>
      </w:r>
      <w:r w:rsidR="001951AF" w:rsidRPr="006946D0">
        <w:t>принятия решений о разработке муниципальных про</w:t>
      </w:r>
      <w:r w:rsidR="001951AF" w:rsidRPr="006946D0">
        <w:rPr>
          <w:spacing w:val="-1"/>
        </w:rPr>
        <w:t>грамм</w:t>
      </w:r>
      <w:r w:rsidR="008E7013" w:rsidRPr="006946D0">
        <w:rPr>
          <w:spacing w:val="-1"/>
        </w:rPr>
        <w:t xml:space="preserve"> </w:t>
      </w:r>
      <w:r w:rsidR="001951AF" w:rsidRPr="006946D0">
        <w:rPr>
          <w:spacing w:val="-10"/>
        </w:rPr>
        <w:t>Батаминского</w:t>
      </w:r>
      <w:r w:rsidR="008E7013" w:rsidRPr="006946D0">
        <w:rPr>
          <w:spacing w:val="-10"/>
        </w:rPr>
        <w:t xml:space="preserve"> </w:t>
      </w:r>
      <w:r w:rsidR="001951AF" w:rsidRPr="006946D0">
        <w:t xml:space="preserve">муниципального образования, </w:t>
      </w:r>
      <w:r w:rsidR="001951AF" w:rsidRPr="006946D0">
        <w:rPr>
          <w:spacing w:val="3"/>
        </w:rPr>
        <w:t xml:space="preserve">их </w:t>
      </w:r>
      <w:r w:rsidR="001951AF" w:rsidRPr="006946D0">
        <w:rPr>
          <w:spacing w:val="-1"/>
        </w:rPr>
        <w:t>форми</w:t>
      </w:r>
      <w:r w:rsidR="001951AF" w:rsidRPr="006946D0">
        <w:t>ро</w:t>
      </w:r>
      <w:r w:rsidR="006946D0">
        <w:t>вания и реализации", утвержденным</w:t>
      </w:r>
      <w:r w:rsidR="001951AF" w:rsidRPr="006946D0">
        <w:t xml:space="preserve"> </w:t>
      </w:r>
      <w:r w:rsidR="001951AF" w:rsidRPr="006946D0">
        <w:rPr>
          <w:spacing w:val="-17"/>
        </w:rPr>
        <w:t>п</w:t>
      </w:r>
      <w:r w:rsidR="001951AF" w:rsidRPr="006946D0">
        <w:t>остановлением  администрации Батаминского</w:t>
      </w:r>
      <w:r w:rsidR="00192CB1" w:rsidRPr="006946D0">
        <w:t xml:space="preserve">  </w:t>
      </w:r>
      <w:r w:rsidR="001951AF" w:rsidRPr="006946D0">
        <w:rPr>
          <w:spacing w:val="-11"/>
        </w:rPr>
        <w:t>муниципального</w:t>
      </w:r>
      <w:r w:rsidR="00192CB1" w:rsidRPr="006946D0">
        <w:rPr>
          <w:spacing w:val="-11"/>
        </w:rPr>
        <w:t xml:space="preserve"> </w:t>
      </w:r>
      <w:r w:rsidR="001951AF" w:rsidRPr="006946D0">
        <w:t xml:space="preserve">образования от  </w:t>
      </w:r>
      <w:r w:rsidR="001951AF" w:rsidRPr="006946D0">
        <w:rPr>
          <w:spacing w:val="-10"/>
        </w:rPr>
        <w:t xml:space="preserve"> 10.09.2014  №</w:t>
      </w:r>
      <w:r w:rsidR="00192CB1" w:rsidRPr="006946D0">
        <w:rPr>
          <w:spacing w:val="-10"/>
        </w:rPr>
        <w:t xml:space="preserve"> </w:t>
      </w:r>
      <w:r w:rsidR="001951AF" w:rsidRPr="006946D0">
        <w:rPr>
          <w:spacing w:val="-10"/>
        </w:rPr>
        <w:t xml:space="preserve">59;  </w:t>
      </w:r>
      <w:r w:rsidR="001951AF" w:rsidRPr="006946D0">
        <w:t xml:space="preserve">руководствуясь </w:t>
      </w:r>
      <w:r w:rsidR="00990196" w:rsidRPr="006946D0">
        <w:t>статьями</w:t>
      </w:r>
      <w:r w:rsidR="001951AF" w:rsidRPr="006946D0">
        <w:t xml:space="preserve"> 26,43 Устава Батаминского муниципального образования, администрация Батаминского муниципального образования</w:t>
      </w:r>
    </w:p>
    <w:p w:rsidR="001951AF" w:rsidRPr="00BE7ABD" w:rsidRDefault="001951AF" w:rsidP="001951AF">
      <w:pPr>
        <w:jc w:val="both"/>
      </w:pPr>
    </w:p>
    <w:p w:rsidR="00797131" w:rsidRPr="00BE7ABD" w:rsidRDefault="00845275" w:rsidP="00797131">
      <w:pPr>
        <w:jc w:val="center"/>
        <w:rPr>
          <w:b/>
        </w:rPr>
      </w:pPr>
      <w:r w:rsidRPr="00BE7ABD">
        <w:rPr>
          <w:b/>
        </w:rPr>
        <w:t>ПОСТАНОВЛЯЕТ:</w:t>
      </w:r>
    </w:p>
    <w:p w:rsidR="00797131" w:rsidRPr="00BE7ABD" w:rsidRDefault="00797131" w:rsidP="00797131">
      <w:pPr>
        <w:jc w:val="center"/>
        <w:rPr>
          <w:b/>
        </w:rPr>
      </w:pPr>
    </w:p>
    <w:p w:rsidR="00797131" w:rsidRPr="00BE7ABD" w:rsidRDefault="00797131" w:rsidP="00797131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BE7ABD">
        <w:rPr>
          <w:sz w:val="24"/>
          <w:szCs w:val="24"/>
        </w:rPr>
        <w:tab/>
        <w:t xml:space="preserve">1. Утвердить муниципальную программу </w:t>
      </w:r>
      <w:r w:rsidR="001951AF" w:rsidRPr="00BE7ABD">
        <w:rPr>
          <w:sz w:val="24"/>
          <w:szCs w:val="24"/>
        </w:rPr>
        <w:t>Батаминского</w:t>
      </w:r>
      <w:r w:rsidR="00845275" w:rsidRPr="00BE7ABD">
        <w:rPr>
          <w:sz w:val="24"/>
          <w:szCs w:val="24"/>
        </w:rPr>
        <w:t xml:space="preserve"> муниципального образования</w:t>
      </w:r>
      <w:r w:rsidRPr="00BE7ABD">
        <w:rPr>
          <w:sz w:val="24"/>
          <w:szCs w:val="24"/>
        </w:rPr>
        <w:t xml:space="preserve"> «Развитие дорожного хозяйства на территории </w:t>
      </w:r>
      <w:r w:rsidR="001951AF" w:rsidRPr="00BE7ABD">
        <w:rPr>
          <w:sz w:val="24"/>
          <w:szCs w:val="24"/>
        </w:rPr>
        <w:t>Батаминского</w:t>
      </w:r>
      <w:r w:rsidR="00845275" w:rsidRPr="00BE7ABD">
        <w:rPr>
          <w:sz w:val="24"/>
          <w:szCs w:val="24"/>
        </w:rPr>
        <w:t xml:space="preserve"> муниципального образования» </w:t>
      </w:r>
    </w:p>
    <w:p w:rsidR="00E34783" w:rsidRPr="00BE7ABD" w:rsidRDefault="00B74B9A" w:rsidP="00B74B9A">
      <w:pPr>
        <w:suppressAutoHyphens/>
        <w:ind w:firstLine="709"/>
        <w:jc w:val="both"/>
        <w:rPr>
          <w:rFonts w:eastAsia="Calibri"/>
          <w:lang w:eastAsia="en-US"/>
        </w:rPr>
      </w:pPr>
      <w:r w:rsidRPr="00BE7ABD">
        <w:t xml:space="preserve"> 2</w:t>
      </w:r>
      <w:r w:rsidR="00E34783" w:rsidRPr="00BE7ABD">
        <w:t>.</w:t>
      </w:r>
      <w:r w:rsidR="00E34783" w:rsidRPr="00BE7ABD">
        <w:rPr>
          <w:rFonts w:eastAsia="Calibri"/>
          <w:lang w:eastAsia="en-US"/>
        </w:rPr>
        <w:t>Настоящее постановление подлежит официальному опубликованию на сайте администрации Батаминского муниципального образования и в информационно-аналитической издании Батаминского муниципального образования, муниципальной газете   «Родник».</w:t>
      </w:r>
    </w:p>
    <w:p w:rsidR="00797131" w:rsidRPr="00BE7ABD" w:rsidRDefault="00B74B9A" w:rsidP="00E34783">
      <w:pPr>
        <w:spacing w:line="276" w:lineRule="auto"/>
        <w:ind w:firstLine="708"/>
        <w:jc w:val="both"/>
      </w:pPr>
      <w:r w:rsidRPr="00BE7ABD">
        <w:t>3.</w:t>
      </w:r>
      <w:r w:rsidR="00E34783" w:rsidRPr="00BE7ABD">
        <w:t xml:space="preserve">  Настоящее постановление вступает в силу после</w:t>
      </w:r>
      <w:r w:rsidR="00192CB1">
        <w:t xml:space="preserve"> дня</w:t>
      </w:r>
      <w:r w:rsidR="00E34783" w:rsidRPr="00BE7ABD">
        <w:t xml:space="preserve"> его официального опубликования</w:t>
      </w:r>
      <w:r w:rsidR="00192CB1">
        <w:t>.</w:t>
      </w:r>
    </w:p>
    <w:p w:rsidR="00797131" w:rsidRPr="00BE7ABD" w:rsidRDefault="00B74B9A" w:rsidP="00797131">
      <w:pPr>
        <w:ind w:firstLine="708"/>
        <w:jc w:val="both"/>
      </w:pPr>
      <w:r w:rsidRPr="00BE7ABD">
        <w:t>4.</w:t>
      </w:r>
      <w:r w:rsidR="00797131" w:rsidRPr="00BE7ABD">
        <w:t xml:space="preserve"> Контроль за исполнением данного постановления </w:t>
      </w:r>
      <w:r w:rsidR="00AA0955" w:rsidRPr="00BE7ABD">
        <w:t>оставляю за собой.</w:t>
      </w:r>
    </w:p>
    <w:p w:rsidR="00797131" w:rsidRPr="00BE7ABD" w:rsidRDefault="00797131" w:rsidP="00797131">
      <w:pPr>
        <w:ind w:firstLine="708"/>
        <w:jc w:val="both"/>
      </w:pPr>
    </w:p>
    <w:p w:rsidR="00797131" w:rsidRPr="00BE7ABD" w:rsidRDefault="00797131" w:rsidP="00797131">
      <w:pPr>
        <w:jc w:val="both"/>
      </w:pPr>
    </w:p>
    <w:p w:rsidR="00AA0955" w:rsidRPr="00BE7ABD" w:rsidRDefault="00AA0955" w:rsidP="00797131">
      <w:pPr>
        <w:jc w:val="both"/>
      </w:pPr>
    </w:p>
    <w:p w:rsidR="00AA0955" w:rsidRPr="00BE7ABD" w:rsidRDefault="00AA0955" w:rsidP="00797131">
      <w:pPr>
        <w:jc w:val="both"/>
      </w:pPr>
    </w:p>
    <w:p w:rsidR="00797131" w:rsidRPr="00BE7ABD" w:rsidRDefault="00797131" w:rsidP="00797131">
      <w:pPr>
        <w:jc w:val="both"/>
      </w:pPr>
      <w:r w:rsidRPr="00BE7ABD">
        <w:t xml:space="preserve">Глава </w:t>
      </w:r>
      <w:r w:rsidR="00E34783" w:rsidRPr="00BE7ABD">
        <w:t>Батаминского</w:t>
      </w:r>
    </w:p>
    <w:p w:rsidR="00797131" w:rsidRPr="00BE7ABD" w:rsidRDefault="00797131" w:rsidP="00797131">
      <w:pPr>
        <w:jc w:val="both"/>
      </w:pPr>
      <w:r w:rsidRPr="00BE7ABD">
        <w:t>муниципального образования</w:t>
      </w:r>
      <w:r w:rsidRPr="00BE7ABD">
        <w:tab/>
      </w:r>
      <w:r w:rsidRPr="00BE7ABD">
        <w:tab/>
      </w:r>
      <w:r w:rsidRPr="00BE7ABD">
        <w:tab/>
      </w:r>
      <w:r w:rsidRPr="00BE7ABD">
        <w:tab/>
      </w:r>
      <w:r w:rsidRPr="00BE7ABD">
        <w:tab/>
      </w:r>
      <w:r w:rsidR="00E34783" w:rsidRPr="00BE7ABD">
        <w:t>Ю.В. Белик</w:t>
      </w: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4D31CB" w:rsidRPr="00BE7ABD" w:rsidRDefault="004D31CB" w:rsidP="00797131">
      <w:pPr>
        <w:ind w:left="5160"/>
        <w:jc w:val="both"/>
      </w:pPr>
    </w:p>
    <w:p w:rsidR="004D31CB" w:rsidRPr="00BE7ABD" w:rsidRDefault="004D31CB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990196" w:rsidRPr="00BE7ABD" w:rsidRDefault="00990196" w:rsidP="00797131">
      <w:pPr>
        <w:ind w:left="5160"/>
        <w:jc w:val="both"/>
      </w:pPr>
    </w:p>
    <w:p w:rsidR="00990196" w:rsidRPr="00BE7ABD" w:rsidRDefault="00990196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782D58" w:rsidRPr="00BE7ABD" w:rsidRDefault="00782D58" w:rsidP="00782D58">
      <w:pPr>
        <w:ind w:left="5160" w:firstLine="510"/>
        <w:jc w:val="both"/>
      </w:pPr>
      <w:r w:rsidRPr="00BE7ABD">
        <w:t>Приложение</w:t>
      </w:r>
    </w:p>
    <w:p w:rsidR="00782D58" w:rsidRPr="00BE7ABD" w:rsidRDefault="00782D58" w:rsidP="00782D58">
      <w:pPr>
        <w:ind w:left="5160" w:firstLine="510"/>
        <w:jc w:val="both"/>
      </w:pPr>
      <w:r w:rsidRPr="00BE7ABD">
        <w:t>к постановлению администрации</w:t>
      </w:r>
    </w:p>
    <w:p w:rsidR="00782D58" w:rsidRPr="00BE7ABD" w:rsidRDefault="00782D58" w:rsidP="00782D58">
      <w:pPr>
        <w:ind w:left="5160" w:firstLine="510"/>
        <w:jc w:val="both"/>
      </w:pPr>
      <w:r w:rsidRPr="00BE7ABD">
        <w:t>Батаминского муниципального</w:t>
      </w:r>
    </w:p>
    <w:p w:rsidR="00782D58" w:rsidRPr="00BE7ABD" w:rsidRDefault="00782D58" w:rsidP="00782D58">
      <w:pPr>
        <w:ind w:left="5160" w:firstLine="510"/>
      </w:pPr>
      <w:r w:rsidRPr="00BE7ABD">
        <w:t>образования от 2023 №</w:t>
      </w: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МУНИЦИПАЛЬНАЯ  ПРОГРАММА</w:t>
      </w:r>
    </w:p>
    <w:p w:rsidR="001F626F" w:rsidRPr="00BE7ABD" w:rsidRDefault="001F626F" w:rsidP="001F626F">
      <w:pPr>
        <w:jc w:val="center"/>
      </w:pPr>
    </w:p>
    <w:p w:rsidR="001F626F" w:rsidRPr="00BE7ABD" w:rsidRDefault="00782D58" w:rsidP="001F626F">
      <w:pPr>
        <w:jc w:val="center"/>
      </w:pPr>
      <w:r w:rsidRPr="00BE7ABD">
        <w:t>«РАЗВИТИЕ ДОРОЖНОГОХОЗЯЙСТВА НА ТЕРРИТОРИИ</w:t>
      </w:r>
    </w:p>
    <w:p w:rsidR="001F626F" w:rsidRPr="00BE7ABD" w:rsidRDefault="00782D58" w:rsidP="001F626F">
      <w:pPr>
        <w:jc w:val="center"/>
      </w:pPr>
      <w:r w:rsidRPr="00BE7ABD">
        <w:t>БАТАМИНСКОГО МУНИЦИПАЛЬНОГО ОБРАЗОВАНИЯ»</w:t>
      </w:r>
    </w:p>
    <w:p w:rsidR="001F626F" w:rsidRPr="00BE7ABD" w:rsidRDefault="00990196" w:rsidP="001F626F">
      <w:pPr>
        <w:jc w:val="center"/>
      </w:pPr>
      <w:bookmarkStart w:id="0" w:name="_Hlk132114626"/>
      <w:r w:rsidRPr="00BE7ABD">
        <w:t xml:space="preserve">Срок реализации 2024-2028 </w:t>
      </w:r>
      <w:r w:rsidR="00664BC5" w:rsidRPr="00BE7ABD">
        <w:t>годы</w:t>
      </w:r>
    </w:p>
    <w:bookmarkEnd w:id="0"/>
    <w:p w:rsidR="001F626F" w:rsidRPr="00BE7ABD" w:rsidRDefault="001F626F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664BC5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с. Батама</w:t>
      </w: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2023 год</w:t>
      </w:r>
    </w:p>
    <w:p w:rsidR="00990196" w:rsidRPr="00BE7ABD" w:rsidRDefault="00990196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  <w:r w:rsidRPr="00BE7ABD">
        <w:rPr>
          <w:b/>
          <w:bCs/>
          <w:color w:val="333333"/>
        </w:rPr>
        <w:t>Раздел 1.</w:t>
      </w: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ПАСПОРТ</w:t>
      </w:r>
    </w:p>
    <w:p w:rsidR="00797131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МУНИЦИПАЛЬНОЙ  ПРОГРАММЫ</w:t>
      </w:r>
    </w:p>
    <w:p w:rsidR="00782D58" w:rsidRPr="00BE7ABD" w:rsidRDefault="00782D58" w:rsidP="00797131">
      <w:pPr>
        <w:jc w:val="center"/>
        <w:rPr>
          <w:b/>
        </w:rPr>
      </w:pPr>
      <w:r w:rsidRPr="00BE7ABD">
        <w:rPr>
          <w:b/>
        </w:rPr>
        <w:t>«РАЗВИТИЕ ДОРОЖНОГО ХОЗЯЙСТВА НА ТЕРРИТОРИИ БАТАМИНСКОГО МУНИЦИПАЛЬНОГО ОБРАЗОВАНИЯ»</w:t>
      </w:r>
    </w:p>
    <w:p w:rsidR="00990196" w:rsidRPr="00BE7ABD" w:rsidRDefault="00990196" w:rsidP="00990196">
      <w:pPr>
        <w:jc w:val="center"/>
      </w:pPr>
      <w:r w:rsidRPr="00BE7ABD">
        <w:t>Срок реализации 2024-2028 г</w:t>
      </w:r>
      <w:r w:rsidR="00664BC5" w:rsidRPr="00BE7ABD">
        <w:t>оды</w:t>
      </w:r>
    </w:p>
    <w:p w:rsidR="00797131" w:rsidRPr="00BE7ABD" w:rsidRDefault="00797131" w:rsidP="00990196">
      <w:pPr>
        <w:jc w:val="center"/>
      </w:pPr>
    </w:p>
    <w:p w:rsidR="00797131" w:rsidRPr="00BE7ABD" w:rsidRDefault="00797131" w:rsidP="00797131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797131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 w:rsidP="003A5C0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="00E34783" w:rsidRPr="00BE7AB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r w:rsidR="003A5C02"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9E6815" w:rsidRPr="00BE7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67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="00664BC5" w:rsidRPr="00BE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создания 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Федеральный закон от 08.11.2007 N 257-ФЗ "Об автомобильных дорогах и о дорожной деятельности в Российской Федерации»; </w:t>
            </w:r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 ч.1 ст.14 Федерального закона от 06.10.2003 г. № 131-ФЗ «Об общих принципах организации местного самоуправления в Российской Федерации»;  257фЗ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   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shd w:val="clear" w:color="auto" w:fill="FFFFFF"/>
              <w:spacing w:before="161" w:after="161"/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 w:rsidRPr="00BE7ABD">
              <w:rPr>
                <w:color w:val="000000"/>
              </w:rPr>
              <w:t xml:space="preserve">Администрация Батаминского муниципального образования  </w:t>
            </w:r>
          </w:p>
        </w:tc>
      </w:tr>
      <w:tr w:rsidR="009E6815" w:rsidRPr="00BE7ABD" w:rsidTr="00782D58">
        <w:trPr>
          <w:trHeight w:val="966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Hlk131755191"/>
            <w:r w:rsidRPr="00BE7ABD">
              <w:rPr>
                <w:rFonts w:ascii="Times New Roman" w:hAnsi="Times New Roman"/>
                <w:sz w:val="24"/>
                <w:szCs w:val="24"/>
              </w:rPr>
              <w:t>Обеспечение бесперебойного и безопасного функционирования дорожного хозяйства и развитие сети искусственных сооружений на территории Батаминского муниципального образования</w:t>
            </w:r>
            <w:bookmarkEnd w:id="1"/>
            <w:r w:rsidRPr="00BE7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общего пользования местного значения в Батаминском муниципальном образовании;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формирование развитой транспортной инфраструктуры;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развитие сети искусственных сооружений;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государственной политики в сфере дорожного хозяйства</w:t>
            </w:r>
          </w:p>
        </w:tc>
      </w:tr>
      <w:tr w:rsidR="009E6815" w:rsidRPr="00BE7ABD" w:rsidTr="00782D58">
        <w:trPr>
          <w:trHeight w:val="553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2024-2028 годы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объем финансирования Программы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4076,11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числе:</w:t>
            </w:r>
          </w:p>
          <w:p w:rsidR="009E6815" w:rsidRPr="00BE7ABD" w:rsidRDefault="009E6815" w:rsidP="009E681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по годам: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1982,600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–2093,510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по источникам: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а) местный бюджет – 4076,11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 1982,60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2093,510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б) областной бюджет – 0,000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2027 год- 0,000  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год- 0,000  тыс. рублей 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в) внебюджетные источники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</w:tc>
      </w:tr>
      <w:tr w:rsidR="00664BC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    программы                 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  <w:rPr>
                <w:color w:val="000000"/>
              </w:rPr>
            </w:pPr>
            <w:r w:rsidRPr="00BE7ABD">
              <w:rPr>
                <w:color w:val="000000"/>
              </w:rPr>
              <w:t>Не предусмотрены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4BC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jc w:val="both"/>
            </w:pPr>
            <w:r w:rsidRPr="00BE7ABD">
              <w:t xml:space="preserve">Количество отремонтированных дорог –   6,514 км. Аренда опор– 66 шт. </w:t>
            </w:r>
          </w:p>
          <w:p w:rsidR="00664BC5" w:rsidRPr="00BE7ABD" w:rsidRDefault="00664BC5" w:rsidP="00664BC5">
            <w:pPr>
              <w:jc w:val="both"/>
            </w:pPr>
            <w:r w:rsidRPr="00BE7ABD">
              <w:t>Количество приобретенных энергосберегающих светильников – 66 шт.</w:t>
            </w:r>
          </w:p>
        </w:tc>
      </w:tr>
      <w:tr w:rsidR="00664BC5" w:rsidRPr="00BE7ABD" w:rsidTr="008E7013">
        <w:trPr>
          <w:jc w:val="center"/>
        </w:trPr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 программы</w:t>
            </w: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</w:pPr>
            <w:r w:rsidRPr="00BE7ABD">
              <w:t xml:space="preserve">Контроль за выполнением </w:t>
            </w:r>
            <w:r w:rsidR="00BC2850">
              <w:t xml:space="preserve"> П</w:t>
            </w:r>
            <w:r w:rsidRPr="00BE7ABD">
              <w:t xml:space="preserve">рограммы осуществляется главой </w:t>
            </w:r>
            <w:r w:rsidRPr="00BE7ABD">
              <w:rPr>
                <w:color w:val="000000"/>
              </w:rPr>
              <w:t>Батаминского</w:t>
            </w:r>
            <w:r w:rsidRPr="00BE7ABD">
              <w:t xml:space="preserve"> муниципального образования; </w:t>
            </w:r>
          </w:p>
          <w:p w:rsidR="00664BC5" w:rsidRPr="00BE7ABD" w:rsidRDefault="00664BC5" w:rsidP="00664BC5">
            <w:pPr>
              <w:pStyle w:val="ConsPlusCell"/>
            </w:pPr>
            <w:r w:rsidRPr="00BE7ABD">
              <w:t>Контрольно-счетной палатой Зиминского районного муниципального образования.</w:t>
            </w:r>
          </w:p>
          <w:p w:rsidR="00664BC5" w:rsidRPr="00BE7ABD" w:rsidRDefault="00664BC5" w:rsidP="00664BC5">
            <w:pPr>
              <w:jc w:val="both"/>
            </w:pPr>
          </w:p>
        </w:tc>
      </w:tr>
    </w:tbl>
    <w:p w:rsidR="00674AA3" w:rsidRDefault="00674AA3" w:rsidP="00674AA3">
      <w:pPr>
        <w:pStyle w:val="1"/>
        <w:rPr>
          <w:color w:val="000000"/>
          <w:sz w:val="24"/>
        </w:rPr>
      </w:pPr>
    </w:p>
    <w:p w:rsidR="00674AA3" w:rsidRPr="00BE7ABD" w:rsidRDefault="00674AA3" w:rsidP="00674AA3">
      <w:pPr>
        <w:pStyle w:val="1"/>
        <w:rPr>
          <w:color w:val="000000"/>
          <w:sz w:val="24"/>
        </w:rPr>
      </w:pPr>
      <w:r w:rsidRPr="00BE7ABD">
        <w:rPr>
          <w:color w:val="000000"/>
          <w:sz w:val="24"/>
        </w:rPr>
        <w:t xml:space="preserve">Раздел 2. Общая характеристика  сферы реализации </w:t>
      </w:r>
      <w:r>
        <w:rPr>
          <w:color w:val="000000"/>
          <w:sz w:val="24"/>
        </w:rPr>
        <w:t xml:space="preserve"> </w:t>
      </w:r>
      <w:r w:rsidRPr="00BE7ABD">
        <w:rPr>
          <w:color w:val="000000"/>
          <w:sz w:val="24"/>
        </w:rPr>
        <w:t xml:space="preserve"> Программы</w:t>
      </w:r>
    </w:p>
    <w:p w:rsidR="009D7D27" w:rsidRPr="00674AA3" w:rsidRDefault="00BC2850" w:rsidP="00674AA3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797131" w:rsidRPr="00BE7ABD" w:rsidRDefault="00797131" w:rsidP="00797131">
      <w:pPr>
        <w:ind w:firstLine="708"/>
        <w:jc w:val="both"/>
      </w:pPr>
      <w:r w:rsidRPr="00BE7ABD"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797131" w:rsidRPr="00BE7ABD" w:rsidRDefault="00797131" w:rsidP="00797131">
      <w:pPr>
        <w:ind w:firstLine="708"/>
        <w:jc w:val="both"/>
      </w:pPr>
      <w:r w:rsidRPr="00BE7ABD"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</w:t>
      </w:r>
      <w:r w:rsidR="00674AA3">
        <w:t xml:space="preserve">, </w:t>
      </w:r>
      <w:r w:rsidRPr="00BE7ABD">
        <w:t xml:space="preserve">проходящих по территории </w:t>
      </w:r>
      <w:r w:rsidR="00FE7AA8" w:rsidRPr="00BE7ABD">
        <w:t>Батаминского</w:t>
      </w:r>
      <w:r w:rsidR="00D104EC" w:rsidRPr="00BE7ABD">
        <w:t xml:space="preserve"> муниципального образования</w:t>
      </w:r>
      <w:r w:rsidRPr="00BE7ABD">
        <w:t xml:space="preserve">, невозможно решение задач достижения устойчивого экономического роста. </w:t>
      </w:r>
      <w:r w:rsidR="00674AA3">
        <w:t xml:space="preserve">Батаминское </w:t>
      </w:r>
      <w:r w:rsidRPr="00BE7ABD">
        <w:t xml:space="preserve"> муниципальное образование находится в </w:t>
      </w:r>
      <w:r w:rsidR="00A2174B" w:rsidRPr="00BE7ABD">
        <w:t>310</w:t>
      </w:r>
      <w:r w:rsidRPr="00BE7ABD">
        <w:t xml:space="preserve"> км. от областного центра – г. Иркутск</w:t>
      </w:r>
      <w:r w:rsidR="00990196" w:rsidRPr="00BE7ABD">
        <w:t>, от районного центра -3</w:t>
      </w:r>
      <w:r w:rsidR="00673112" w:rsidRPr="00BE7ABD">
        <w:t xml:space="preserve">5 </w:t>
      </w:r>
      <w:r w:rsidR="00990196" w:rsidRPr="00BE7ABD">
        <w:t xml:space="preserve">км. </w:t>
      </w:r>
      <w:r w:rsidRPr="00BE7ABD">
        <w:t xml:space="preserve">В настоящее время в </w:t>
      </w:r>
      <w:r w:rsidR="00D104EC" w:rsidRPr="00BE7ABD">
        <w:t xml:space="preserve">состав </w:t>
      </w:r>
      <w:r w:rsidR="00FE7AA8" w:rsidRPr="00BE7ABD">
        <w:t>Батаминского</w:t>
      </w:r>
      <w:r w:rsidR="00D104EC" w:rsidRPr="00BE7ABD">
        <w:t xml:space="preserve"> муниципального образования</w:t>
      </w:r>
      <w:r w:rsidR="00674AA3">
        <w:t xml:space="preserve"> </w:t>
      </w:r>
      <w:r w:rsidR="00D104EC" w:rsidRPr="00BE7ABD">
        <w:t xml:space="preserve">входят </w:t>
      </w:r>
      <w:r w:rsidR="00FE7AA8" w:rsidRPr="00BE7ABD">
        <w:t>7</w:t>
      </w:r>
      <w:r w:rsidR="00D104EC" w:rsidRPr="00BE7ABD">
        <w:t xml:space="preserve"> населенных пунктов</w:t>
      </w:r>
      <w:r w:rsidRPr="00BE7ABD">
        <w:t>,</w:t>
      </w:r>
      <w:r w:rsidR="00990196" w:rsidRPr="00BE7ABD">
        <w:t xml:space="preserve">  общ</w:t>
      </w:r>
      <w:r w:rsidR="00673112" w:rsidRPr="00BE7ABD">
        <w:t>ее</w:t>
      </w:r>
      <w:r w:rsidR="00990196" w:rsidRPr="00BE7ABD">
        <w:t xml:space="preserve"> количество проживающих</w:t>
      </w:r>
      <w:r w:rsidR="00673112" w:rsidRPr="00BE7ABD">
        <w:t xml:space="preserve"> жителей 1721 человек</w:t>
      </w:r>
      <w:r w:rsidR="00990196" w:rsidRPr="00BE7ABD">
        <w:t xml:space="preserve">, </w:t>
      </w:r>
      <w:r w:rsidR="00D104EC" w:rsidRPr="00BE7ABD">
        <w:t>3</w:t>
      </w:r>
      <w:r w:rsidR="00EC0C06" w:rsidRPr="00BE7ABD">
        <w:t>6</w:t>
      </w:r>
      <w:r w:rsidR="00A2174B" w:rsidRPr="00BE7ABD">
        <w:t>дорог</w:t>
      </w:r>
      <w:r w:rsidR="00673112" w:rsidRPr="00BE7ABD">
        <w:t xml:space="preserve">. </w:t>
      </w:r>
      <w:r w:rsidR="00D104EC" w:rsidRPr="00BE7ABD">
        <w:t>Общая п</w:t>
      </w:r>
      <w:r w:rsidRPr="00BE7ABD">
        <w:t xml:space="preserve">ротяженность дорог общего пользования местного значения составляет </w:t>
      </w:r>
      <w:r w:rsidR="00673112" w:rsidRPr="00BE7ABD">
        <w:t>2</w:t>
      </w:r>
      <w:r w:rsidR="00ED7908" w:rsidRPr="00BE7ABD">
        <w:t>4</w:t>
      </w:r>
      <w:r w:rsidR="00673112" w:rsidRPr="00BE7ABD">
        <w:t>,</w:t>
      </w:r>
      <w:r w:rsidR="00ED7908" w:rsidRPr="00BE7ABD">
        <w:t>434</w:t>
      </w:r>
      <w:r w:rsidR="00673112" w:rsidRPr="00BE7ABD">
        <w:t xml:space="preserve"> км</w:t>
      </w:r>
      <w:r w:rsidR="00940AF5">
        <w:t xml:space="preserve"> </w:t>
      </w:r>
      <w:r w:rsidRPr="00BE7ABD">
        <w:t>из них дорог с гравийным покрытием</w:t>
      </w:r>
      <w:r w:rsidR="00940AF5">
        <w:t xml:space="preserve"> </w:t>
      </w:r>
      <w:r w:rsidR="00EC0C06" w:rsidRPr="00BE7ABD">
        <w:t>20,534</w:t>
      </w:r>
      <w:r w:rsidR="00673112" w:rsidRPr="00BE7ABD">
        <w:t xml:space="preserve"> км</w:t>
      </w:r>
      <w:r w:rsidRPr="00BE7ABD">
        <w:t xml:space="preserve">, асфальтированных дорог </w:t>
      </w:r>
      <w:r w:rsidR="002F0620" w:rsidRPr="00BE7ABD">
        <w:t>3,9</w:t>
      </w:r>
      <w:r w:rsidRPr="00BE7ABD">
        <w:t xml:space="preserve"> км</w:t>
      </w:r>
      <w:r w:rsidR="00990196" w:rsidRPr="00BE7ABD">
        <w:t>, 18улиц</w:t>
      </w:r>
      <w:r w:rsidR="00EC0C06" w:rsidRPr="00BE7ABD">
        <w:t>,</w:t>
      </w:r>
      <w:r w:rsidR="00990196" w:rsidRPr="00BE7ABD">
        <w:t xml:space="preserve"> 10 переулков</w:t>
      </w:r>
      <w:r w:rsidR="00EC0C06" w:rsidRPr="00BE7ABD">
        <w:t xml:space="preserve"> и подъездных дорог.</w:t>
      </w:r>
    </w:p>
    <w:p w:rsidR="00E759CA" w:rsidRPr="00BE7ABD" w:rsidRDefault="00797131" w:rsidP="00037832">
      <w:pPr>
        <w:ind w:firstLine="708"/>
        <w:jc w:val="both"/>
      </w:pPr>
      <w:r w:rsidRPr="00BE7ABD">
        <w:t xml:space="preserve">В </w:t>
      </w:r>
      <w:r w:rsidR="002F0620" w:rsidRPr="00BE7ABD">
        <w:t>2016</w:t>
      </w:r>
      <w:r w:rsidRPr="00BE7ABD">
        <w:t xml:space="preserve"> год</w:t>
      </w:r>
      <w:r w:rsidR="002F0620" w:rsidRPr="00BE7ABD">
        <w:t>у</w:t>
      </w:r>
      <w:r w:rsidRPr="00BE7ABD">
        <w:t xml:space="preserve"> автомобильные дороги местного значения и земельные участки под ними были оформлены в муниципальную собственность</w:t>
      </w:r>
      <w:r w:rsidR="00ED7908" w:rsidRPr="00BE7ABD">
        <w:t>, что составляет 24,4</w:t>
      </w:r>
      <w:r w:rsidR="00EC0C06" w:rsidRPr="00BE7ABD">
        <w:t>34</w:t>
      </w:r>
      <w:r w:rsidR="00ED7908" w:rsidRPr="00BE7ABD">
        <w:t xml:space="preserve"> км. </w:t>
      </w:r>
      <w:r w:rsidR="00EC0C06" w:rsidRPr="00BE7ABD">
        <w:t xml:space="preserve"> К 2028 году планируется по программе отремонтировать  6,514 км. дороги, что составит 26,7% от общей протяженности дорог.</w:t>
      </w:r>
    </w:p>
    <w:p w:rsidR="00845275" w:rsidRPr="00BE7ABD" w:rsidRDefault="00797131" w:rsidP="00037832">
      <w:pPr>
        <w:ind w:firstLine="708"/>
        <w:jc w:val="both"/>
      </w:pPr>
      <w:r w:rsidRPr="00BE7ABD">
        <w:t>Общее состояние автомобильных дорог местного значения в настоящее время нельзя</w:t>
      </w:r>
      <w:r w:rsidR="00192CB1">
        <w:t xml:space="preserve"> </w:t>
      </w:r>
      <w:r w:rsidRPr="00BE7ABD">
        <w:t>считать оптимальным, а уровень их развития достаточным</w:t>
      </w:r>
      <w:r w:rsidR="002F0620" w:rsidRPr="00BE7ABD">
        <w:t>.</w:t>
      </w:r>
    </w:p>
    <w:p w:rsidR="00E759CA" w:rsidRPr="00BE7ABD" w:rsidRDefault="00E759CA" w:rsidP="00E759CA">
      <w:pPr>
        <w:ind w:firstLine="708"/>
        <w:jc w:val="both"/>
      </w:pPr>
      <w:r w:rsidRPr="00BE7ABD">
        <w:t>На сегодняшний ден</w:t>
      </w:r>
      <w:r w:rsidR="00ED2A0A" w:rsidRPr="00BE7ABD">
        <w:t>ь дорожное полотно автомобильных дорог с асфальто</w:t>
      </w:r>
      <w:r w:rsidR="00674AA3">
        <w:t>бетонным покрытием практически р</w:t>
      </w:r>
      <w:r w:rsidR="00ED2A0A" w:rsidRPr="00BE7ABD">
        <w:t>азрушен</w:t>
      </w:r>
      <w:r w:rsidR="00674AA3">
        <w:t>о</w:t>
      </w:r>
      <w:r w:rsidR="00ED2A0A" w:rsidRPr="00BE7ABD">
        <w:t>,</w:t>
      </w:r>
      <w:r w:rsidR="00674AA3">
        <w:t xml:space="preserve"> </w:t>
      </w:r>
      <w:r w:rsidR="00ED2A0A" w:rsidRPr="00BE7ABD">
        <w:t>в связи с чем требуется капитальный ремонт.</w:t>
      </w:r>
    </w:p>
    <w:p w:rsidR="007C3310" w:rsidRPr="007C3310" w:rsidRDefault="007C3310" w:rsidP="007C3310">
      <w:pPr>
        <w:jc w:val="both"/>
        <w:rPr>
          <w:bCs/>
        </w:rPr>
      </w:pPr>
      <w:r w:rsidRPr="007C3310">
        <w:rPr>
          <w:bCs/>
        </w:rPr>
        <w:t>Основные недостатки существующей улично-дорожной сети на территории Батаминского</w:t>
      </w:r>
      <w:r w:rsidR="00674AA3">
        <w:rPr>
          <w:bCs/>
        </w:rPr>
        <w:t xml:space="preserve"> </w:t>
      </w:r>
      <w:r w:rsidRPr="007C3310">
        <w:rPr>
          <w:bCs/>
        </w:rPr>
        <w:t>муниципального образования:</w:t>
      </w:r>
    </w:p>
    <w:p w:rsidR="007C3310" w:rsidRPr="007C3310" w:rsidRDefault="007C3310" w:rsidP="007C3310">
      <w:pPr>
        <w:ind w:firstLine="720"/>
        <w:jc w:val="both"/>
        <w:rPr>
          <w:bCs/>
        </w:rPr>
      </w:pPr>
      <w:r w:rsidRPr="007C3310">
        <w:rPr>
          <w:bCs/>
        </w:rPr>
        <w:t xml:space="preserve"> - низкое благоустройство жилых улиц, переулков и проездов, отсутствие  покрытия проезжей части на территории населенных пунктов;</w:t>
      </w:r>
    </w:p>
    <w:p w:rsidR="007C3310" w:rsidRPr="007C3310" w:rsidRDefault="007C3310" w:rsidP="007C3310">
      <w:pPr>
        <w:ind w:firstLine="720"/>
        <w:jc w:val="both"/>
        <w:rPr>
          <w:bCs/>
        </w:rPr>
      </w:pPr>
      <w:r w:rsidRPr="007C3310">
        <w:rPr>
          <w:bCs/>
        </w:rPr>
        <w:t>- отсутствие уличного освещения на территории населенных пунктов;</w:t>
      </w:r>
    </w:p>
    <w:p w:rsidR="007C3310" w:rsidRPr="007C3310" w:rsidRDefault="007C3310" w:rsidP="007C3310">
      <w:pPr>
        <w:ind w:firstLine="709"/>
        <w:jc w:val="both"/>
        <w:rPr>
          <w:bCs/>
        </w:rPr>
      </w:pPr>
      <w:r w:rsidRPr="007C3310">
        <w:rPr>
          <w:bCs/>
        </w:rPr>
        <w:t xml:space="preserve">-пешеходное движение в населенных пунктах, особенно зимой, осуществляется преимущественно по проезжей части улиц; </w:t>
      </w:r>
    </w:p>
    <w:p w:rsidR="007C3310" w:rsidRPr="007C3310" w:rsidRDefault="007C3310" w:rsidP="007C3310">
      <w:pPr>
        <w:ind w:firstLine="709"/>
        <w:jc w:val="both"/>
      </w:pPr>
      <w:r w:rsidRPr="007C3310">
        <w:rPr>
          <w:bCs/>
        </w:rPr>
        <w:t>- необходимость ремонта искусственных дорожных сооружений на дорогах общего пользования.</w:t>
      </w:r>
    </w:p>
    <w:p w:rsidR="00990196" w:rsidRPr="00BE7ABD" w:rsidRDefault="00990196" w:rsidP="00E759CA">
      <w:pPr>
        <w:ind w:firstLine="708"/>
        <w:jc w:val="both"/>
        <w:rPr>
          <w:color w:val="FF0000"/>
        </w:rPr>
      </w:pPr>
    </w:p>
    <w:p w:rsidR="007F58F5" w:rsidRPr="00BE7ABD" w:rsidRDefault="007F58F5" w:rsidP="00E759CA">
      <w:pPr>
        <w:ind w:firstLine="708"/>
        <w:jc w:val="both"/>
        <w:rPr>
          <w:color w:val="FF0000"/>
        </w:rPr>
      </w:pPr>
    </w:p>
    <w:p w:rsidR="007F58F5" w:rsidRPr="00BE7ABD" w:rsidRDefault="007F58F5" w:rsidP="007F58F5">
      <w:pPr>
        <w:ind w:firstLine="708"/>
        <w:jc w:val="center"/>
        <w:rPr>
          <w:b/>
          <w:bCs/>
        </w:rPr>
      </w:pPr>
      <w:r w:rsidRPr="00BE7ABD">
        <w:rPr>
          <w:b/>
          <w:bCs/>
        </w:rPr>
        <w:t>Раздел 3. Содержание проблемы и обоснование необходимости её решения</w:t>
      </w:r>
    </w:p>
    <w:p w:rsidR="007F58F5" w:rsidRPr="00BE7ABD" w:rsidRDefault="007F58F5" w:rsidP="00E759CA">
      <w:pPr>
        <w:ind w:firstLine="708"/>
        <w:jc w:val="both"/>
      </w:pPr>
    </w:p>
    <w:p w:rsidR="00797131" w:rsidRPr="00BE7ABD" w:rsidRDefault="00797131" w:rsidP="00797131">
      <w:pPr>
        <w:ind w:firstLine="708"/>
        <w:jc w:val="both"/>
      </w:pPr>
      <w:r w:rsidRPr="00BE7ABD"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:rsidR="00797131" w:rsidRPr="00BE7ABD" w:rsidRDefault="00797131" w:rsidP="00797131">
      <w:pPr>
        <w:ind w:firstLine="708"/>
        <w:jc w:val="both"/>
      </w:pPr>
      <w:r w:rsidRPr="00BE7ABD">
        <w:t xml:space="preserve">Таким образом, решение организационно-методических, экономических и правовых проблем в сфере дорожного хозяйства </w:t>
      </w:r>
      <w:r w:rsidR="00FE7AA8" w:rsidRPr="00BE7ABD">
        <w:t>Батаминского</w:t>
      </w:r>
      <w:r w:rsidR="00011383" w:rsidRPr="00BE7ABD">
        <w:t xml:space="preserve"> муниципального образования</w:t>
      </w:r>
      <w:r w:rsidRPr="00BE7ABD">
        <w:t xml:space="preserve"> требует использования программно-целевого метода.</w:t>
      </w:r>
    </w:p>
    <w:p w:rsidR="007F58F5" w:rsidRPr="00BE7ABD" w:rsidRDefault="007F58F5" w:rsidP="007F58F5">
      <w:pPr>
        <w:ind w:firstLine="540"/>
        <w:jc w:val="both"/>
        <w:rPr>
          <w:rFonts w:eastAsia="Calibri"/>
        </w:rPr>
      </w:pPr>
      <w:r w:rsidRPr="00BE7ABD">
        <w:rPr>
          <w:rFonts w:eastAsia="Calibri"/>
        </w:rPr>
        <w:t xml:space="preserve">В силу значительной затратной составляющей комплекс мероприятий по </w:t>
      </w:r>
      <w:r w:rsidR="00674AA3">
        <w:t>обеспечению</w:t>
      </w:r>
      <w:r w:rsidRPr="00BE7ABD">
        <w:t xml:space="preserve"> бесперебойного и безопасного функционировани</w:t>
      </w:r>
      <w:r w:rsidR="00674AA3">
        <w:t>я дорожного хозяйства и развития</w:t>
      </w:r>
      <w:r w:rsidRPr="00BE7ABD">
        <w:t xml:space="preserve"> сети искусственных сооружений на территории Батаминского муниципального образования</w:t>
      </w:r>
      <w:r w:rsidRPr="00BE7ABD">
        <w:rPr>
          <w:rFonts w:eastAsia="Calibri"/>
        </w:rPr>
        <w:t xml:space="preserve"> в течение 2024-2028 гг., и принять по итогам этой работы  </w:t>
      </w:r>
      <w:r w:rsidR="00DF4FD5">
        <w:rPr>
          <w:rFonts w:eastAsia="Calibri"/>
        </w:rPr>
        <w:t xml:space="preserve"> П</w:t>
      </w:r>
      <w:r w:rsidRPr="00BE7ABD">
        <w:rPr>
          <w:rFonts w:eastAsia="Calibri"/>
        </w:rPr>
        <w:t xml:space="preserve">рограмму. </w:t>
      </w:r>
    </w:p>
    <w:p w:rsidR="007F58F5" w:rsidRPr="00BE7ABD" w:rsidRDefault="007F58F5" w:rsidP="007F58F5">
      <w:pPr>
        <w:ind w:firstLine="540"/>
        <w:jc w:val="both"/>
        <w:rPr>
          <w:rFonts w:eastAsia="Calibri"/>
        </w:rPr>
      </w:pPr>
      <w:r w:rsidRPr="00BE7ABD">
        <w:rPr>
          <w:rFonts w:eastAsia="Calibri"/>
        </w:rPr>
        <w:t xml:space="preserve">Основные риски, связанные с реализацией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>рограммы, определяются следующими факторами: ограниченно</w:t>
      </w:r>
      <w:r w:rsidR="00DF4FD5">
        <w:rPr>
          <w:rFonts w:eastAsia="Calibri"/>
        </w:rPr>
        <w:t>стью источников финансирования п</w:t>
      </w:r>
      <w:r w:rsidRPr="00BE7ABD">
        <w:rPr>
          <w:rFonts w:eastAsia="Calibri"/>
        </w:rPr>
        <w:t>рограммных мероприятий и неразвитостью механизмов привлечения средств на финансирование мероприятий</w:t>
      </w:r>
      <w:r w:rsidR="00990196" w:rsidRPr="00BE7ABD">
        <w:rPr>
          <w:rFonts w:eastAsia="Calibri"/>
        </w:rPr>
        <w:t>.</w:t>
      </w:r>
    </w:p>
    <w:p w:rsidR="007F58F5" w:rsidRPr="00BE7ABD" w:rsidRDefault="007F58F5" w:rsidP="00797131">
      <w:pPr>
        <w:ind w:firstLine="708"/>
        <w:jc w:val="both"/>
      </w:pPr>
    </w:p>
    <w:p w:rsidR="00037832" w:rsidRPr="00BE7ABD" w:rsidRDefault="00037832" w:rsidP="00797131">
      <w:pPr>
        <w:jc w:val="both"/>
        <w:rPr>
          <w:color w:val="FF0000"/>
        </w:rPr>
      </w:pPr>
    </w:p>
    <w:p w:rsidR="00797131" w:rsidRDefault="00797131" w:rsidP="00797131">
      <w:pPr>
        <w:pStyle w:val="1"/>
        <w:rPr>
          <w:color w:val="000000"/>
          <w:sz w:val="24"/>
        </w:rPr>
      </w:pPr>
      <w:r w:rsidRPr="00BE7ABD">
        <w:rPr>
          <w:color w:val="000000"/>
          <w:sz w:val="24"/>
        </w:rPr>
        <w:t xml:space="preserve">Раздел </w:t>
      </w:r>
      <w:r w:rsidR="001F626F" w:rsidRPr="00BE7ABD">
        <w:rPr>
          <w:color w:val="000000"/>
          <w:sz w:val="24"/>
        </w:rPr>
        <w:t>4</w:t>
      </w:r>
      <w:r w:rsidRPr="00BE7ABD">
        <w:rPr>
          <w:color w:val="000000"/>
          <w:sz w:val="24"/>
        </w:rPr>
        <w:t>. Цели и задачи</w:t>
      </w:r>
      <w:r w:rsidR="00DF4FD5">
        <w:rPr>
          <w:color w:val="000000"/>
          <w:sz w:val="24"/>
        </w:rPr>
        <w:t xml:space="preserve">  П</w:t>
      </w:r>
      <w:r w:rsidRPr="00BE7ABD">
        <w:rPr>
          <w:color w:val="000000"/>
          <w:sz w:val="24"/>
        </w:rPr>
        <w:t>рограммы</w:t>
      </w:r>
    </w:p>
    <w:p w:rsidR="00190748" w:rsidRPr="00190748" w:rsidRDefault="00190748" w:rsidP="00190748"/>
    <w:p w:rsidR="009D7D27" w:rsidRPr="00EC0721" w:rsidRDefault="00EC0721" w:rsidP="00EC0721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7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5FEC">
        <w:rPr>
          <w:rFonts w:ascii="Times New Roman" w:hAnsi="Times New Roman" w:cs="Times New Roman"/>
          <w:sz w:val="24"/>
          <w:szCs w:val="24"/>
        </w:rPr>
        <w:t>ыполнение полномочий, связанных с организацией дорожной деятельности в отношении автомобильных дорог местного значения</w:t>
      </w:r>
      <w:r>
        <w:t xml:space="preserve">, </w:t>
      </w:r>
      <w:r w:rsidRPr="00BE7ABD">
        <w:rPr>
          <w:rFonts w:ascii="Times New Roman" w:hAnsi="Times New Roman"/>
          <w:sz w:val="24"/>
          <w:szCs w:val="24"/>
        </w:rPr>
        <w:t>обеспечение бесперебойного и безопасного функционирования дорожного хозяйства и развити</w:t>
      </w:r>
      <w:r>
        <w:rPr>
          <w:rFonts w:ascii="Times New Roman" w:hAnsi="Times New Roman"/>
          <w:sz w:val="24"/>
          <w:szCs w:val="24"/>
        </w:rPr>
        <w:t>е сети искусственных сооружений,</w:t>
      </w:r>
      <w:r w:rsidR="00C55E1E">
        <w:rPr>
          <w:rFonts w:ascii="Times New Roman" w:hAnsi="Times New Roman"/>
          <w:sz w:val="24"/>
          <w:szCs w:val="24"/>
        </w:rPr>
        <w:t xml:space="preserve"> </w:t>
      </w:r>
      <w:r w:rsidRPr="002457C3">
        <w:rPr>
          <w:rFonts w:ascii="Times New Roman" w:hAnsi="Times New Roman" w:cs="Times New Roman"/>
          <w:sz w:val="24"/>
          <w:szCs w:val="24"/>
        </w:rPr>
        <w:t>сохранение и совершенствование сети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Достижение це</w:t>
      </w:r>
      <w:r w:rsidR="00DF4FD5">
        <w:rPr>
          <w:rFonts w:ascii="Times New Roman" w:hAnsi="Times New Roman"/>
          <w:sz w:val="24"/>
          <w:szCs w:val="24"/>
        </w:rPr>
        <w:t>ли П</w:t>
      </w:r>
      <w:r w:rsidRPr="00BE7ABD">
        <w:rPr>
          <w:rFonts w:ascii="Times New Roman" w:hAnsi="Times New Roman"/>
          <w:sz w:val="24"/>
          <w:szCs w:val="24"/>
        </w:rPr>
        <w:t>рограммы обеспечивается путем решения задач: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 xml:space="preserve">по сохранению и развитию автомобильных дорог общего пользования местного значения в </w:t>
      </w:r>
      <w:r w:rsidR="00FE7AA8" w:rsidRPr="00BE7ABD">
        <w:rPr>
          <w:rFonts w:ascii="Times New Roman" w:hAnsi="Times New Roman"/>
          <w:sz w:val="24"/>
          <w:szCs w:val="24"/>
        </w:rPr>
        <w:t>Батаминского</w:t>
      </w:r>
      <w:r w:rsidRPr="00BE7ABD">
        <w:rPr>
          <w:rFonts w:ascii="Times New Roman" w:hAnsi="Times New Roman"/>
          <w:sz w:val="24"/>
          <w:szCs w:val="24"/>
        </w:rPr>
        <w:t xml:space="preserve"> муниципальном образовании;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формированию развитой транспортной инфраструктуры;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развитию сети искусственных сооружений;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повышению эффективности государственной</w:t>
      </w:r>
      <w:r w:rsidR="00C3675E" w:rsidRPr="00BE7ABD">
        <w:rPr>
          <w:rFonts w:ascii="Times New Roman" w:hAnsi="Times New Roman"/>
          <w:sz w:val="24"/>
          <w:szCs w:val="24"/>
        </w:rPr>
        <w:t xml:space="preserve"> политики в сфере</w:t>
      </w:r>
      <w:r w:rsidRPr="00BE7ABD">
        <w:rPr>
          <w:rFonts w:ascii="Times New Roman" w:hAnsi="Times New Roman"/>
          <w:sz w:val="24"/>
          <w:szCs w:val="24"/>
        </w:rPr>
        <w:t xml:space="preserve"> дорожного хозяйства.</w:t>
      </w:r>
    </w:p>
    <w:p w:rsidR="009D7D27" w:rsidRPr="00BE7ABD" w:rsidRDefault="00DF4FD5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 П</w:t>
      </w:r>
      <w:r w:rsidR="009D7D27" w:rsidRPr="00BE7ABD">
        <w:rPr>
          <w:rFonts w:ascii="Times New Roman" w:hAnsi="Times New Roman"/>
          <w:sz w:val="24"/>
          <w:szCs w:val="24"/>
        </w:rPr>
        <w:t>рограммы будет обеспечено путем достижения целевого показателя - п</w:t>
      </w:r>
      <w:r w:rsidR="009D7D27" w:rsidRPr="00BE7ABD">
        <w:rPr>
          <w:rFonts w:ascii="Times New Roman" w:hAnsi="Times New Roman"/>
          <w:sz w:val="24"/>
          <w:szCs w:val="24"/>
          <w:lang w:eastAsia="ru-RU"/>
        </w:rPr>
        <w:t>лотность сети автомобильных дорог общего пользования, отвечающих нормативным требованиям к транспортно-эксплуатационным показателям</w:t>
      </w:r>
      <w:r w:rsidR="009D7D27" w:rsidRPr="00BE7ABD">
        <w:rPr>
          <w:rFonts w:ascii="Times New Roman" w:hAnsi="Times New Roman"/>
          <w:sz w:val="24"/>
          <w:szCs w:val="24"/>
        </w:rPr>
        <w:t>.</w:t>
      </w:r>
    </w:p>
    <w:p w:rsidR="00990196" w:rsidRPr="00BE7ABD" w:rsidRDefault="00990196" w:rsidP="00990196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</w:p>
    <w:p w:rsidR="00037832" w:rsidRPr="00BE7ABD" w:rsidRDefault="00BF36C7" w:rsidP="00190748">
      <w:pPr>
        <w:pStyle w:val="12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ABD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="009D7D27" w:rsidRPr="00BE7ABD">
        <w:rPr>
          <w:rFonts w:ascii="Times New Roman" w:hAnsi="Times New Roman"/>
          <w:b/>
          <w:bCs/>
          <w:sz w:val="24"/>
          <w:szCs w:val="24"/>
        </w:rPr>
        <w:t xml:space="preserve">Сроки реализации </w:t>
      </w:r>
      <w:r w:rsidR="007F58F5" w:rsidRPr="00BE7ABD">
        <w:rPr>
          <w:rFonts w:ascii="Times New Roman" w:hAnsi="Times New Roman"/>
          <w:b/>
          <w:bCs/>
          <w:sz w:val="24"/>
          <w:szCs w:val="24"/>
        </w:rPr>
        <w:t xml:space="preserve">и ресурсное обеспечение </w:t>
      </w:r>
      <w:r w:rsidR="00DF4FD5">
        <w:rPr>
          <w:rFonts w:ascii="Times New Roman" w:hAnsi="Times New Roman"/>
          <w:b/>
          <w:bCs/>
          <w:sz w:val="24"/>
          <w:szCs w:val="24"/>
        </w:rPr>
        <w:t xml:space="preserve">  П</w:t>
      </w:r>
      <w:r w:rsidR="007F58F5" w:rsidRPr="00BE7ABD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990196" w:rsidRPr="00BE7ABD" w:rsidRDefault="00990196" w:rsidP="00990196">
      <w:pPr>
        <w:pStyle w:val="12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BF36C7" w:rsidRPr="00BE7ABD" w:rsidRDefault="00BF36C7" w:rsidP="00BF36C7">
      <w:pPr>
        <w:tabs>
          <w:tab w:val="left" w:pos="8880"/>
        </w:tabs>
        <w:autoSpaceDE w:val="0"/>
        <w:autoSpaceDN w:val="0"/>
        <w:adjustRightInd w:val="0"/>
        <w:ind w:firstLine="709"/>
        <w:jc w:val="right"/>
      </w:pPr>
      <w:r w:rsidRPr="00BE7ABD">
        <w:t>Таблица 1</w:t>
      </w:r>
    </w:p>
    <w:p w:rsidR="00BF36C7" w:rsidRPr="00BE7ABD" w:rsidRDefault="00BF36C7" w:rsidP="00BF36C7">
      <w:pPr>
        <w:tabs>
          <w:tab w:val="left" w:pos="8880"/>
        </w:tabs>
        <w:autoSpaceDE w:val="0"/>
        <w:autoSpaceDN w:val="0"/>
        <w:adjustRightInd w:val="0"/>
        <w:ind w:firstLine="709"/>
        <w:jc w:val="right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342"/>
        <w:gridCol w:w="1231"/>
        <w:gridCol w:w="1231"/>
        <w:gridCol w:w="1134"/>
        <w:gridCol w:w="1231"/>
        <w:gridCol w:w="1231"/>
      </w:tblGrid>
      <w:tr w:rsidR="00BF36C7" w:rsidRPr="00BE7ABD" w:rsidTr="004D31CB">
        <w:trPr>
          <w:trHeight w:val="819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Сроки реализации</w:t>
            </w:r>
          </w:p>
        </w:tc>
        <w:tc>
          <w:tcPr>
            <w:tcW w:w="1363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Всего по программе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2024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  <w:tc>
          <w:tcPr>
            <w:tcW w:w="1091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2025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  <w:tc>
          <w:tcPr>
            <w:tcW w:w="1224" w:type="dxa"/>
          </w:tcPr>
          <w:p w:rsidR="00BF36C7" w:rsidRPr="00BE7ABD" w:rsidRDefault="00BF36C7" w:rsidP="004D31CB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2026год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 руб.)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2027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2028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</w:tr>
      <w:tr w:rsidR="008B2FA0" w:rsidRPr="00BE7ABD" w:rsidTr="004D31CB">
        <w:trPr>
          <w:trHeight w:val="618"/>
          <w:jc w:val="center"/>
        </w:trPr>
        <w:tc>
          <w:tcPr>
            <w:tcW w:w="2486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Общий объем финансирования, в т.ч.</w:t>
            </w:r>
          </w:p>
        </w:tc>
        <w:tc>
          <w:tcPr>
            <w:tcW w:w="1363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4076,11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1982,600</w:t>
            </w:r>
          </w:p>
        </w:tc>
        <w:tc>
          <w:tcPr>
            <w:tcW w:w="1091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2093,510</w:t>
            </w:r>
          </w:p>
        </w:tc>
        <w:tc>
          <w:tcPr>
            <w:tcW w:w="1224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</w:tr>
      <w:tr w:rsidR="00BF36C7" w:rsidRPr="00BE7ABD" w:rsidTr="004D31CB">
        <w:trPr>
          <w:trHeight w:val="253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областной бюджет</w:t>
            </w:r>
          </w:p>
        </w:tc>
        <w:tc>
          <w:tcPr>
            <w:tcW w:w="1363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091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224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</w:tr>
      <w:tr w:rsidR="008B2FA0" w:rsidRPr="00BE7ABD" w:rsidTr="004D31CB">
        <w:trPr>
          <w:trHeight w:val="338"/>
          <w:jc w:val="center"/>
        </w:trPr>
        <w:tc>
          <w:tcPr>
            <w:tcW w:w="2486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местный бюджет</w:t>
            </w:r>
          </w:p>
        </w:tc>
        <w:tc>
          <w:tcPr>
            <w:tcW w:w="1363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4076,11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1982,600</w:t>
            </w:r>
          </w:p>
        </w:tc>
        <w:tc>
          <w:tcPr>
            <w:tcW w:w="1091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2093,510</w:t>
            </w:r>
          </w:p>
        </w:tc>
        <w:tc>
          <w:tcPr>
            <w:tcW w:w="1224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</w:tr>
      <w:tr w:rsidR="00BF36C7" w:rsidRPr="00BE7ABD" w:rsidTr="004D31CB">
        <w:trPr>
          <w:trHeight w:val="319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091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224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</w:tr>
    </w:tbl>
    <w:p w:rsidR="00BF36C7" w:rsidRPr="00BE7ABD" w:rsidRDefault="00BF36C7" w:rsidP="007F58F5">
      <w:pPr>
        <w:autoSpaceDE w:val="0"/>
        <w:autoSpaceDN w:val="0"/>
        <w:adjustRightInd w:val="0"/>
        <w:ind w:firstLine="709"/>
      </w:pPr>
    </w:p>
    <w:p w:rsidR="00BF36C7" w:rsidRPr="00BE7ABD" w:rsidRDefault="00BF36C7" w:rsidP="007F58F5">
      <w:pPr>
        <w:autoSpaceDE w:val="0"/>
        <w:autoSpaceDN w:val="0"/>
        <w:adjustRightInd w:val="0"/>
        <w:ind w:firstLine="709"/>
        <w:rPr>
          <w:b/>
        </w:rPr>
      </w:pPr>
    </w:p>
    <w:p w:rsidR="00BF36C7" w:rsidRPr="00BE7ABD" w:rsidRDefault="00797131" w:rsidP="00BF36C7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BE7ABD">
        <w:rPr>
          <w:b/>
        </w:rPr>
        <w:t xml:space="preserve">Раздел </w:t>
      </w:r>
      <w:r w:rsidR="00BF36C7" w:rsidRPr="00BE7ABD">
        <w:rPr>
          <w:b/>
        </w:rPr>
        <w:t>6</w:t>
      </w:r>
      <w:r w:rsidRPr="00BE7ABD">
        <w:rPr>
          <w:b/>
        </w:rPr>
        <w:t xml:space="preserve">. </w:t>
      </w:r>
      <w:r w:rsidR="00BF36C7" w:rsidRPr="00BE7ABD">
        <w:rPr>
          <w:b/>
        </w:rPr>
        <w:t xml:space="preserve"> Перечень мероприятий </w:t>
      </w:r>
      <w:r w:rsidR="00DF4FD5">
        <w:rPr>
          <w:b/>
        </w:rPr>
        <w:t xml:space="preserve">  П</w:t>
      </w:r>
      <w:r w:rsidR="00BF36C7" w:rsidRPr="00BE7ABD">
        <w:rPr>
          <w:b/>
        </w:rPr>
        <w:t xml:space="preserve">рограммы </w:t>
      </w:r>
    </w:p>
    <w:p w:rsidR="00BF36C7" w:rsidRPr="00BE7ABD" w:rsidRDefault="00BF36C7" w:rsidP="00BF36C7">
      <w:pPr>
        <w:suppressAutoHyphens/>
        <w:overflowPunct w:val="0"/>
        <w:ind w:firstLine="709"/>
        <w:jc w:val="center"/>
        <w:textAlignment w:val="baseline"/>
        <w:rPr>
          <w:rFonts w:eastAsia="Calibri"/>
        </w:rPr>
      </w:pPr>
    </w:p>
    <w:p w:rsidR="00BF36C7" w:rsidRPr="00BE7ABD" w:rsidRDefault="00BF36C7" w:rsidP="00BF36C7">
      <w:pPr>
        <w:ind w:firstLine="709"/>
        <w:jc w:val="both"/>
        <w:rPr>
          <w:rFonts w:eastAsia="Calibri"/>
          <w:snapToGrid w:val="0"/>
        </w:rPr>
      </w:pPr>
      <w:r w:rsidRPr="00BE7ABD">
        <w:rPr>
          <w:rFonts w:eastAsia="Calibri"/>
          <w:snapToGrid w:val="0"/>
        </w:rPr>
        <w:t xml:space="preserve">Система программных мероприятий предусматривает мероприятия, направленные на совершенствование </w:t>
      </w:r>
      <w:r w:rsidR="00306ACD" w:rsidRPr="00BE7ABD">
        <w:rPr>
          <w:rFonts w:eastAsia="Calibri"/>
          <w:snapToGrid w:val="0"/>
        </w:rPr>
        <w:t>улично-дорожной сети Батаминского муниципального образования</w:t>
      </w:r>
      <w:r w:rsidR="00BE7ABD" w:rsidRPr="00BE7ABD">
        <w:rPr>
          <w:rFonts w:eastAsia="Calibri"/>
          <w:snapToGrid w:val="0"/>
        </w:rPr>
        <w:t>:</w:t>
      </w:r>
    </w:p>
    <w:p w:rsidR="00BE7ABD" w:rsidRPr="00BE7ABD" w:rsidRDefault="00BE7ABD" w:rsidP="00BE7ABD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E7ABD">
        <w:rPr>
          <w:sz w:val="24"/>
          <w:szCs w:val="24"/>
        </w:rPr>
        <w:t>Строительство, реконструкция, капитальный ремонт  и ремонт сети автомобильных дорог   местного значения и искусственных сооружений;</w:t>
      </w:r>
    </w:p>
    <w:p w:rsidR="00BE7ABD" w:rsidRPr="00BE7ABD" w:rsidRDefault="00BE7ABD" w:rsidP="00BE7ABD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E7ABD">
        <w:rPr>
          <w:sz w:val="24"/>
          <w:szCs w:val="24"/>
        </w:rPr>
        <w:t xml:space="preserve"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  </w:t>
      </w:r>
    </w:p>
    <w:p w:rsidR="00BF36C7" w:rsidRPr="00190748" w:rsidRDefault="00BF36C7" w:rsidP="00190748">
      <w:pPr>
        <w:pStyle w:val="a3"/>
        <w:ind w:left="709"/>
        <w:jc w:val="both"/>
        <w:rPr>
          <w:sz w:val="24"/>
          <w:szCs w:val="24"/>
        </w:rPr>
      </w:pPr>
      <w:r w:rsidRPr="00BE7ABD">
        <w:rPr>
          <w:rFonts w:eastAsia="Calibri"/>
          <w:snapToGrid w:val="0"/>
          <w:sz w:val="24"/>
          <w:szCs w:val="24"/>
        </w:rPr>
        <w:t xml:space="preserve">Программные мероприятия отражены в приложении  1 к </w:t>
      </w:r>
      <w:r w:rsidR="00DF4FD5">
        <w:rPr>
          <w:rFonts w:eastAsia="Calibri"/>
          <w:snapToGrid w:val="0"/>
          <w:sz w:val="24"/>
          <w:szCs w:val="24"/>
        </w:rPr>
        <w:t>П</w:t>
      </w:r>
      <w:r w:rsidRPr="00BE7ABD">
        <w:rPr>
          <w:rFonts w:eastAsia="Calibri"/>
          <w:snapToGrid w:val="0"/>
          <w:sz w:val="24"/>
          <w:szCs w:val="24"/>
        </w:rPr>
        <w:t xml:space="preserve">рограмме. </w:t>
      </w:r>
    </w:p>
    <w:p w:rsidR="00C11CE5" w:rsidRPr="00BE7ABD" w:rsidRDefault="00C11CE5" w:rsidP="00C11CE5">
      <w:pPr>
        <w:ind w:firstLine="720"/>
        <w:jc w:val="center"/>
        <w:rPr>
          <w:rFonts w:eastAsia="Calibri"/>
          <w:b/>
        </w:rPr>
      </w:pPr>
      <w:r w:rsidRPr="00BE7ABD">
        <w:rPr>
          <w:rFonts w:eastAsia="Calibri"/>
          <w:b/>
        </w:rPr>
        <w:t xml:space="preserve">7. Механизм реализации </w:t>
      </w:r>
      <w:r w:rsidR="00DF4FD5">
        <w:rPr>
          <w:rFonts w:eastAsia="Calibri"/>
          <w:b/>
        </w:rPr>
        <w:t xml:space="preserve">  П</w:t>
      </w:r>
      <w:r w:rsidRPr="00BE7ABD">
        <w:rPr>
          <w:rFonts w:eastAsia="Calibri"/>
          <w:b/>
        </w:rPr>
        <w:t>рограммы и контроль за ходом ее реализации</w:t>
      </w:r>
    </w:p>
    <w:p w:rsidR="00C11CE5" w:rsidRPr="00BE7ABD" w:rsidRDefault="00C11CE5" w:rsidP="00C11CE5">
      <w:pPr>
        <w:ind w:firstLine="720"/>
        <w:jc w:val="center"/>
        <w:rPr>
          <w:rFonts w:eastAsia="Calibri"/>
        </w:rPr>
      </w:pPr>
    </w:p>
    <w:p w:rsidR="00C11CE5" w:rsidRPr="00BE7ABD" w:rsidRDefault="00C11CE5" w:rsidP="00C11CE5">
      <w:pPr>
        <w:ind w:firstLine="709"/>
        <w:jc w:val="both"/>
        <w:rPr>
          <w:rFonts w:eastAsia="Calibri"/>
        </w:rPr>
      </w:pPr>
      <w:r w:rsidRPr="00BE7ABD">
        <w:rPr>
          <w:rFonts w:eastAsia="Calibri"/>
        </w:rPr>
        <w:t>Механизм реализации Программы включает: выполнение программных мероприятий.</w:t>
      </w:r>
    </w:p>
    <w:p w:rsidR="00C11CE5" w:rsidRPr="00BE7ABD" w:rsidRDefault="00C11CE5" w:rsidP="00C11CE5">
      <w:pPr>
        <w:ind w:firstLine="720"/>
        <w:jc w:val="both"/>
        <w:rPr>
          <w:rFonts w:eastAsia="Calibri"/>
        </w:rPr>
      </w:pPr>
      <w:r w:rsidRPr="00BE7ABD">
        <w:rPr>
          <w:rFonts w:eastAsia="Calibri"/>
        </w:rPr>
        <w:t xml:space="preserve">Ответственным исполнителем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>рограммы является администрация Батаминского муниципального образования.</w:t>
      </w:r>
    </w:p>
    <w:p w:rsidR="00C11CE5" w:rsidRDefault="00C11CE5" w:rsidP="00C11CE5">
      <w:pPr>
        <w:ind w:firstLine="708"/>
        <w:jc w:val="both"/>
        <w:rPr>
          <w:rFonts w:eastAsia="Calibri"/>
        </w:rPr>
      </w:pPr>
      <w:r w:rsidRPr="00BE7ABD">
        <w:rPr>
          <w:rFonts w:eastAsia="Calibri"/>
        </w:rPr>
        <w:t xml:space="preserve">Текущее управление и контроль за реализацией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 xml:space="preserve">рограммы осуществляется администрацией Батаминского муниципального образования. </w:t>
      </w:r>
    </w:p>
    <w:p w:rsidR="00E759CA" w:rsidRPr="00190748" w:rsidRDefault="00E759CA" w:rsidP="00190748">
      <w:pPr>
        <w:ind w:firstLine="708"/>
        <w:jc w:val="both"/>
        <w:rPr>
          <w:rFonts w:eastAsia="Calibri"/>
        </w:rPr>
      </w:pPr>
    </w:p>
    <w:p w:rsidR="00797131" w:rsidRPr="00BE7ABD" w:rsidRDefault="00797131" w:rsidP="00797131">
      <w:pPr>
        <w:ind w:firstLine="360"/>
        <w:jc w:val="center"/>
        <w:rPr>
          <w:b/>
        </w:rPr>
      </w:pPr>
      <w:r w:rsidRPr="00BE7ABD">
        <w:rPr>
          <w:b/>
        </w:rPr>
        <w:t xml:space="preserve">Раздел </w:t>
      </w:r>
      <w:r w:rsidR="002E3A46">
        <w:rPr>
          <w:b/>
        </w:rPr>
        <w:t>8</w:t>
      </w:r>
      <w:r w:rsidRPr="00BE7ABD">
        <w:rPr>
          <w:b/>
        </w:rPr>
        <w:t xml:space="preserve">.  Ожидаемые результаты реализации </w:t>
      </w:r>
      <w:r w:rsidR="00DF4FD5">
        <w:rPr>
          <w:b/>
          <w:color w:val="FF0000"/>
        </w:rPr>
        <w:t xml:space="preserve"> </w:t>
      </w:r>
      <w:r w:rsidR="00DF4FD5">
        <w:rPr>
          <w:b/>
        </w:rPr>
        <w:t xml:space="preserve"> П</w:t>
      </w:r>
      <w:r w:rsidRPr="00BE7ABD">
        <w:rPr>
          <w:b/>
        </w:rPr>
        <w:t>рограммы</w:t>
      </w:r>
    </w:p>
    <w:p w:rsidR="00797131" w:rsidRPr="00BE7ABD" w:rsidRDefault="00797131" w:rsidP="00797131">
      <w:pPr>
        <w:ind w:firstLine="851"/>
        <w:jc w:val="both"/>
      </w:pPr>
    </w:p>
    <w:p w:rsidR="00737B32" w:rsidRPr="00BE7ABD" w:rsidRDefault="00DF4FD5" w:rsidP="00737B32">
      <w:pPr>
        <w:ind w:firstLine="709"/>
        <w:jc w:val="both"/>
      </w:pPr>
      <w:bookmarkStart w:id="2" w:name="_Hlk131756194"/>
      <w:r>
        <w:t>За время реализации П</w:t>
      </w:r>
      <w:r w:rsidR="005D3A8F" w:rsidRPr="00BE7ABD">
        <w:t>рограммы</w:t>
      </w:r>
      <w:r w:rsidR="00737B32" w:rsidRPr="00BE7ABD">
        <w:t xml:space="preserve"> - плотность сети автомобильных дорог общего пользования местного значения и искусственных сооружений, отвечающих нормативным требованиям к транспортно-эксплуатационным показателям, в 2028 году составит 6,514км(26,</w:t>
      </w:r>
      <w:r w:rsidR="00375861" w:rsidRPr="00BE7ABD">
        <w:t>6</w:t>
      </w:r>
      <w:r w:rsidR="00737B32" w:rsidRPr="00BE7ABD">
        <w:t>%</w:t>
      </w:r>
      <w:r w:rsidR="000205D5" w:rsidRPr="00BE7ABD">
        <w:t xml:space="preserve"> от общего количества дорог</w:t>
      </w:r>
      <w:r w:rsidR="00737B32" w:rsidRPr="00BE7ABD">
        <w:t>), обеспечит социально-экономические потребности населения Батаминского муниципального образования и хозяйствующих субъектов.</w:t>
      </w:r>
    </w:p>
    <w:p w:rsidR="000205D5" w:rsidRPr="00BE7ABD" w:rsidRDefault="000205D5" w:rsidP="00737B32">
      <w:pPr>
        <w:ind w:firstLine="709"/>
        <w:jc w:val="both"/>
      </w:pPr>
      <w:r w:rsidRPr="00BE7ABD">
        <w:t xml:space="preserve">Количество необходимых светильников </w:t>
      </w:r>
      <w:r w:rsidR="004622AC" w:rsidRPr="00BE7ABD">
        <w:t xml:space="preserve">- </w:t>
      </w:r>
      <w:r w:rsidRPr="00BE7ABD">
        <w:t>130 шт., что составляет  59% от общей потребности.</w:t>
      </w:r>
    </w:p>
    <w:p w:rsidR="00737B32" w:rsidRPr="00BE7ABD" w:rsidRDefault="00737B32" w:rsidP="00737B32">
      <w:pPr>
        <w:ind w:firstLine="709"/>
        <w:jc w:val="both"/>
        <w:rPr>
          <w:rFonts w:eastAsia="Calibri"/>
          <w:snapToGrid w:val="0"/>
        </w:rPr>
      </w:pPr>
      <w:r w:rsidRPr="00BE7ABD">
        <w:rPr>
          <w:rFonts w:eastAsia="Calibri"/>
          <w:snapToGrid w:val="0"/>
        </w:rPr>
        <w:t xml:space="preserve">Сведения о показателях (индикаторах) </w:t>
      </w:r>
      <w:r w:rsidR="00DF4FD5">
        <w:rPr>
          <w:rFonts w:eastAsia="Calibri"/>
          <w:snapToGrid w:val="0"/>
        </w:rPr>
        <w:t xml:space="preserve">  П</w:t>
      </w:r>
      <w:r w:rsidRPr="00BE7ABD">
        <w:rPr>
          <w:rFonts w:eastAsia="Calibri"/>
          <w:snapToGrid w:val="0"/>
        </w:rPr>
        <w:t>рограммы, и их значе</w:t>
      </w:r>
      <w:r w:rsidR="00DF4FD5">
        <w:rPr>
          <w:rFonts w:eastAsia="Calibri"/>
          <w:snapToGrid w:val="0"/>
        </w:rPr>
        <w:t>ниях отражены в приложении 2 к П</w:t>
      </w:r>
      <w:r w:rsidRPr="00BE7ABD">
        <w:rPr>
          <w:rFonts w:eastAsia="Calibri"/>
          <w:snapToGrid w:val="0"/>
        </w:rPr>
        <w:t xml:space="preserve">рограмме. </w:t>
      </w:r>
    </w:p>
    <w:p w:rsidR="005D3A8F" w:rsidRPr="00BE7ABD" w:rsidRDefault="005D3A8F" w:rsidP="005D3A8F">
      <w:pPr>
        <w:ind w:firstLine="709"/>
        <w:jc w:val="both"/>
      </w:pPr>
    </w:p>
    <w:p w:rsidR="002E3A46" w:rsidRDefault="002E3A46" w:rsidP="002E3A4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b/>
        </w:rPr>
        <w:t>9.</w:t>
      </w:r>
      <w:r>
        <w:rPr>
          <w:rFonts w:eastAsia="Calibri"/>
          <w:b/>
          <w:lang w:eastAsia="en-US"/>
        </w:rPr>
        <w:t xml:space="preserve">  Ц</w:t>
      </w:r>
      <w:r w:rsidRPr="00CE5E3A">
        <w:rPr>
          <w:rFonts w:eastAsia="Calibri"/>
          <w:b/>
          <w:lang w:eastAsia="en-US"/>
        </w:rPr>
        <w:t>елевые показатели</w:t>
      </w:r>
      <w:r>
        <w:rPr>
          <w:rFonts w:eastAsia="Calibri"/>
          <w:b/>
          <w:lang w:eastAsia="en-US"/>
        </w:rPr>
        <w:t>(индикаторы)</w:t>
      </w:r>
      <w:r w:rsidRPr="00CE5E3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CE5E3A">
        <w:rPr>
          <w:rFonts w:eastAsia="Calibri"/>
          <w:b/>
          <w:lang w:eastAsia="en-US"/>
        </w:rPr>
        <w:t xml:space="preserve"> программы</w:t>
      </w:r>
    </w:p>
    <w:p w:rsidR="002E3A46" w:rsidRDefault="002E3A46" w:rsidP="002E3A46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A46" w:rsidRPr="002457C3" w:rsidRDefault="002E3A46" w:rsidP="002E3A46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C3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2E3A46" w:rsidRDefault="002E3A46" w:rsidP="002E3A46">
      <w:pPr>
        <w:suppressAutoHyphens/>
        <w:jc w:val="both"/>
      </w:pPr>
      <w:r>
        <w:t>- Обеспечение ремонта существующей дорожной сети;</w:t>
      </w:r>
    </w:p>
    <w:p w:rsidR="002E3A46" w:rsidRDefault="002E3A46" w:rsidP="002E3A46">
      <w:pPr>
        <w:suppressAutoHyphens/>
        <w:jc w:val="both"/>
      </w:pPr>
      <w:r>
        <w:t>- Организация содержания автомобильных дорог общего пользования в соответствии с нормативными требованиями;</w:t>
      </w:r>
    </w:p>
    <w:p w:rsidR="002E3A46" w:rsidRDefault="002E3A46" w:rsidP="002E3A46">
      <w:pPr>
        <w:suppressAutoHyphens/>
        <w:jc w:val="both"/>
      </w:pPr>
      <w:r>
        <w:t>- Обеспечение непрерывного и безопасного дорожного движения, сокращение числа дорожно-транспортных происшествий.</w:t>
      </w:r>
    </w:p>
    <w:p w:rsidR="002E3A46" w:rsidRDefault="002E3A46" w:rsidP="002E3A46">
      <w:pPr>
        <w:suppressAutoHyphens/>
        <w:jc w:val="both"/>
      </w:pPr>
      <w:r>
        <w:t xml:space="preserve"> </w:t>
      </w:r>
    </w:p>
    <w:p w:rsidR="002E3A46" w:rsidRPr="00BE7ABD" w:rsidRDefault="002E3A46" w:rsidP="002E3A46">
      <w:pPr>
        <w:ind w:firstLine="709"/>
        <w:jc w:val="both"/>
        <w:rPr>
          <w:rFonts w:eastAsia="Calibri"/>
          <w:snapToGrid w:val="0"/>
        </w:rPr>
      </w:pPr>
      <w:r>
        <w:t>Сведения о целевых показателях (индикаторах) муниципальной программы</w:t>
      </w:r>
      <w:r w:rsidRPr="002E3A46">
        <w:rPr>
          <w:rFonts w:eastAsia="Calibri"/>
          <w:snapToGrid w:val="0"/>
        </w:rPr>
        <w:t xml:space="preserve"> </w:t>
      </w:r>
      <w:r>
        <w:rPr>
          <w:rFonts w:eastAsia="Calibri"/>
          <w:snapToGrid w:val="0"/>
        </w:rPr>
        <w:t>отражены в приложении 3 к П</w:t>
      </w:r>
      <w:r w:rsidRPr="00BE7ABD">
        <w:rPr>
          <w:rFonts w:eastAsia="Calibri"/>
          <w:snapToGrid w:val="0"/>
        </w:rPr>
        <w:t xml:space="preserve">рограмме. </w:t>
      </w:r>
    </w:p>
    <w:p w:rsidR="00845275" w:rsidRPr="00BE7ABD" w:rsidRDefault="00845275" w:rsidP="00797131"/>
    <w:bookmarkEnd w:id="2"/>
    <w:p w:rsidR="00C11CE5" w:rsidRPr="00BE7ABD" w:rsidRDefault="00C11CE5" w:rsidP="00C11CE5">
      <w:pPr>
        <w:ind w:firstLine="720"/>
        <w:jc w:val="center"/>
        <w:rPr>
          <w:rFonts w:eastAsia="Calibri"/>
          <w:b/>
        </w:rPr>
      </w:pPr>
      <w:r w:rsidRPr="00BE7ABD">
        <w:rPr>
          <w:b/>
        </w:rPr>
        <w:t xml:space="preserve">Раздел </w:t>
      </w:r>
      <w:r w:rsidR="002E3A46">
        <w:rPr>
          <w:rFonts w:eastAsia="Calibri"/>
          <w:b/>
        </w:rPr>
        <w:t>10</w:t>
      </w:r>
      <w:r w:rsidRPr="00BE7ABD">
        <w:rPr>
          <w:rFonts w:eastAsia="Calibri"/>
          <w:b/>
        </w:rPr>
        <w:t xml:space="preserve">. Оценка эффективности реализации </w:t>
      </w:r>
      <w:r w:rsidR="008E7013">
        <w:rPr>
          <w:rFonts w:eastAsia="Calibri"/>
          <w:b/>
        </w:rPr>
        <w:t xml:space="preserve">  П</w:t>
      </w:r>
      <w:r w:rsidRPr="00BE7ABD">
        <w:rPr>
          <w:rFonts w:eastAsia="Calibri"/>
          <w:b/>
        </w:rPr>
        <w:t>рограммы.</w:t>
      </w:r>
    </w:p>
    <w:p w:rsidR="00C11CE5" w:rsidRPr="00BE7ABD" w:rsidRDefault="00C11CE5" w:rsidP="00C11CE5">
      <w:pPr>
        <w:ind w:firstLine="720"/>
        <w:jc w:val="center"/>
        <w:rPr>
          <w:rFonts w:eastAsia="Calibri"/>
        </w:rPr>
      </w:pP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Оценка эффективности реализации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осуществляется в целях определения степени достижения целей и задач </w:t>
      </w:r>
      <w:r w:rsidRPr="00BE7ABD">
        <w:rPr>
          <w:color w:val="000000"/>
        </w:rPr>
        <w:t>п</w:t>
      </w:r>
      <w:r w:rsidRPr="004622AC">
        <w:rPr>
          <w:color w:val="000000"/>
        </w:rPr>
        <w:t>рограммы в зависимости от конечных результатов.</w:t>
      </w: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Общая методика оценки эффективности реализации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предполагает использование системы целевых индикаторов, которая обеспечивает мониторинг динамики изменений показателей за оцениваемый период. Оценка эффективности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производится путем сравнения фактически достигнутых значений целевых индикаторов с установленными </w:t>
      </w:r>
      <w:r w:rsidRPr="00BE7ABD">
        <w:rPr>
          <w:color w:val="000000"/>
        </w:rPr>
        <w:t>п</w:t>
      </w:r>
      <w:r w:rsidRPr="004622AC">
        <w:rPr>
          <w:color w:val="000000"/>
        </w:rPr>
        <w:t>рограммой значениями.</w:t>
      </w: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Оценка эффективности реализации </w:t>
      </w:r>
      <w:r w:rsidR="00F6444A">
        <w:rPr>
          <w:color w:val="000000"/>
        </w:rPr>
        <w:t>П</w:t>
      </w:r>
      <w:r w:rsidRPr="004622AC">
        <w:rPr>
          <w:color w:val="000000"/>
        </w:rPr>
        <w:t xml:space="preserve">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</w:t>
      </w:r>
      <w:r w:rsidRPr="008E7013">
        <w:rPr>
          <w:color w:val="FF0000"/>
        </w:rPr>
        <w:t xml:space="preserve"> </w:t>
      </w:r>
      <w:r w:rsidR="00F6444A" w:rsidRPr="00DF4FD5">
        <w:t>Батаминского</w:t>
      </w:r>
      <w:r w:rsidRPr="004622AC">
        <w:rPr>
          <w:color w:val="000000"/>
        </w:rPr>
        <w:t xml:space="preserve"> муниципального района.</w:t>
      </w:r>
    </w:p>
    <w:p w:rsidR="00845275" w:rsidRPr="00BE7ABD" w:rsidRDefault="00845275" w:rsidP="00C11CE5">
      <w:pPr>
        <w:ind w:firstLine="709"/>
        <w:sectPr w:rsidR="00845275" w:rsidRPr="00BE7ABD" w:rsidSect="002E3A46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797131" w:rsidRPr="00A03DF3" w:rsidRDefault="00797131" w:rsidP="00C11CE5">
      <w:pPr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ПРИЛОЖЕНИЕ № 1</w:t>
      </w:r>
    </w:p>
    <w:p w:rsidR="00797131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 xml:space="preserve">к </w:t>
      </w:r>
      <w:r w:rsidR="00535983" w:rsidRPr="00A03DF3">
        <w:rPr>
          <w:sz w:val="22"/>
          <w:szCs w:val="22"/>
        </w:rPr>
        <w:t xml:space="preserve"> П</w:t>
      </w:r>
      <w:r w:rsidRPr="00A03DF3">
        <w:rPr>
          <w:sz w:val="22"/>
          <w:szCs w:val="22"/>
        </w:rPr>
        <w:t>рограмме</w:t>
      </w:r>
    </w:p>
    <w:p w:rsidR="00797131" w:rsidRPr="00A03DF3" w:rsidRDefault="00FE7AA8" w:rsidP="00C11CE5">
      <w:pPr>
        <w:ind w:left="9214" w:firstLine="1406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Батаминского</w:t>
      </w:r>
      <w:r w:rsidR="00011383" w:rsidRPr="00A03DF3">
        <w:rPr>
          <w:sz w:val="22"/>
          <w:szCs w:val="22"/>
        </w:rPr>
        <w:t>муниципального образования</w:t>
      </w:r>
    </w:p>
    <w:p w:rsidR="00797131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«Развитие дорожного хозяйства</w:t>
      </w:r>
    </w:p>
    <w:p w:rsidR="00011383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 xml:space="preserve">на территории </w:t>
      </w:r>
      <w:r w:rsidR="00FE7AA8" w:rsidRPr="00A03DF3">
        <w:rPr>
          <w:sz w:val="22"/>
          <w:szCs w:val="22"/>
        </w:rPr>
        <w:t>Батаминского</w:t>
      </w:r>
    </w:p>
    <w:p w:rsidR="004D31CB" w:rsidRPr="00A03DF3" w:rsidRDefault="00011383" w:rsidP="00D84051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муниципального образования»</w:t>
      </w:r>
    </w:p>
    <w:p w:rsidR="004D31CB" w:rsidRPr="00A03DF3" w:rsidRDefault="004D31CB" w:rsidP="00797131">
      <w:pPr>
        <w:jc w:val="center"/>
        <w:rPr>
          <w:b/>
          <w:sz w:val="22"/>
          <w:szCs w:val="22"/>
        </w:rPr>
      </w:pPr>
    </w:p>
    <w:p w:rsidR="00797131" w:rsidRPr="00BE7ABD" w:rsidRDefault="00797131" w:rsidP="00797131">
      <w:pPr>
        <w:jc w:val="center"/>
        <w:rPr>
          <w:b/>
        </w:rPr>
      </w:pPr>
      <w:r w:rsidRPr="00BE7ABD">
        <w:rPr>
          <w:b/>
        </w:rPr>
        <w:t xml:space="preserve">ОБЪЕМ И ИСТОЧНИКИ ФИНАНСИРОВАНИЯ </w:t>
      </w:r>
      <w:r w:rsidR="00F6444A">
        <w:rPr>
          <w:b/>
        </w:rPr>
        <w:t xml:space="preserve"> П</w:t>
      </w:r>
      <w:r w:rsidRPr="00BE7ABD">
        <w:rPr>
          <w:b/>
        </w:rPr>
        <w:t>РОГРАММЫ</w:t>
      </w:r>
    </w:p>
    <w:p w:rsidR="008B1085" w:rsidRPr="00BE7ABD" w:rsidRDefault="008B1085" w:rsidP="008B1085">
      <w:pPr>
        <w:jc w:val="center"/>
        <w:rPr>
          <w:b/>
        </w:rPr>
      </w:pPr>
      <w:r w:rsidRPr="00BE7ABD">
        <w:rPr>
          <w:b/>
        </w:rPr>
        <w:t>«Развитие дорожного хозяйства на территории Батаминского муниципального образования» на 2024-2028 годы</w:t>
      </w:r>
    </w:p>
    <w:p w:rsidR="00797131" w:rsidRPr="00BE7ABD" w:rsidRDefault="00797131" w:rsidP="00797131"/>
    <w:tbl>
      <w:tblPr>
        <w:tblW w:w="27112" w:type="dxa"/>
        <w:tblInd w:w="534" w:type="dxa"/>
        <w:tblLayout w:type="fixed"/>
        <w:tblLook w:val="00A0"/>
      </w:tblPr>
      <w:tblGrid>
        <w:gridCol w:w="725"/>
        <w:gridCol w:w="3036"/>
        <w:gridCol w:w="1767"/>
        <w:gridCol w:w="2374"/>
        <w:gridCol w:w="1417"/>
        <w:gridCol w:w="1134"/>
        <w:gridCol w:w="1134"/>
        <w:gridCol w:w="951"/>
        <w:gridCol w:w="15"/>
        <w:gridCol w:w="1019"/>
        <w:gridCol w:w="1354"/>
        <w:gridCol w:w="1354"/>
        <w:gridCol w:w="361"/>
        <w:gridCol w:w="993"/>
        <w:gridCol w:w="722"/>
        <w:gridCol w:w="632"/>
        <w:gridCol w:w="1083"/>
        <w:gridCol w:w="271"/>
        <w:gridCol w:w="1354"/>
        <w:gridCol w:w="1354"/>
        <w:gridCol w:w="1354"/>
        <w:gridCol w:w="1354"/>
        <w:gridCol w:w="1354"/>
      </w:tblGrid>
      <w:tr w:rsidR="00797131" w:rsidRPr="00A03DF3" w:rsidTr="003E632F">
        <w:trPr>
          <w:gridAfter w:val="12"/>
          <w:wAfter w:w="12186" w:type="dxa"/>
          <w:trHeight w:val="555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 w:rsidP="00726F1F">
            <w:pPr>
              <w:jc w:val="center"/>
            </w:pPr>
            <w:r w:rsidRPr="00A03DF3">
              <w:rPr>
                <w:sz w:val="22"/>
                <w:szCs w:val="22"/>
              </w:rPr>
              <w:t>№ 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Ответствен</w:t>
            </w:r>
            <w:r w:rsidRPr="00A03DF3">
              <w:rPr>
                <w:sz w:val="22"/>
                <w:szCs w:val="22"/>
              </w:rPr>
              <w:softHyphen/>
              <w:t>ный исполни</w:t>
            </w:r>
            <w:r w:rsidRPr="00A03DF3">
              <w:rPr>
                <w:sz w:val="22"/>
                <w:szCs w:val="22"/>
              </w:rPr>
              <w:softHyphen/>
              <w:t>тель, соис</w:t>
            </w:r>
            <w:r w:rsidRPr="00A03DF3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тыс. руб.</w:t>
            </w:r>
          </w:p>
        </w:tc>
      </w:tr>
      <w:tr w:rsidR="00797131" w:rsidRPr="00A03DF3" w:rsidTr="003E632F">
        <w:trPr>
          <w:gridAfter w:val="12"/>
          <w:wAfter w:w="12186" w:type="dxa"/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1" w:rsidRPr="00A03DF3" w:rsidRDefault="00797131" w:rsidP="00726F1F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За весь пе</w:t>
            </w:r>
            <w:r w:rsidRPr="00A03DF3">
              <w:rPr>
                <w:sz w:val="22"/>
                <w:szCs w:val="22"/>
              </w:rPr>
              <w:softHyphen/>
              <w:t>риод реализа</w:t>
            </w:r>
            <w:r w:rsidRPr="00A03DF3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В том числе по годам</w:t>
            </w:r>
          </w:p>
        </w:tc>
      </w:tr>
      <w:tr w:rsidR="00EE735C" w:rsidRPr="00A03DF3" w:rsidTr="003E632F">
        <w:trPr>
          <w:gridAfter w:val="12"/>
          <w:wAfter w:w="12186" w:type="dxa"/>
          <w:trHeight w:val="543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 w:rsidP="00726F1F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 w:rsidP="00011383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4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5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6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7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EE735C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8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</w:tr>
      <w:tr w:rsidR="00EE735C" w:rsidRPr="00A03DF3" w:rsidTr="003E632F">
        <w:trPr>
          <w:gridAfter w:val="12"/>
          <w:wAfter w:w="12186" w:type="dxa"/>
          <w:trHeight w:val="254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 w:rsidP="00726F1F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10</w:t>
            </w:r>
          </w:p>
        </w:tc>
      </w:tr>
      <w:tr w:rsidR="00797131" w:rsidRPr="00A03DF3" w:rsidTr="003E632F">
        <w:trPr>
          <w:gridAfter w:val="6"/>
          <w:wAfter w:w="7041" w:type="dxa"/>
          <w:trHeight w:val="3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 w:rsidP="00726F1F">
            <w:pPr>
              <w:jc w:val="center"/>
            </w:pPr>
          </w:p>
        </w:tc>
        <w:tc>
          <w:tcPr>
            <w:tcW w:w="14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131" w:rsidRPr="00A03DF3" w:rsidRDefault="00535983" w:rsidP="000C75CF">
            <w:pPr>
              <w:jc w:val="center"/>
              <w:rPr>
                <w:b/>
                <w:bCs/>
              </w:rPr>
            </w:pPr>
            <w:r w:rsidRPr="00A03DF3">
              <w:rPr>
                <w:b/>
                <w:bCs/>
                <w:sz w:val="22"/>
                <w:szCs w:val="22"/>
              </w:rPr>
              <w:t xml:space="preserve"> П</w:t>
            </w:r>
            <w:r w:rsidR="00797131" w:rsidRPr="00A03DF3">
              <w:rPr>
                <w:b/>
                <w:bCs/>
                <w:sz w:val="22"/>
                <w:szCs w:val="22"/>
              </w:rPr>
              <w:t>рограмма «Развитие дорожного хозяйства</w:t>
            </w:r>
            <w:r w:rsidR="00A03DF3">
              <w:rPr>
                <w:b/>
                <w:bCs/>
                <w:sz w:val="22"/>
                <w:szCs w:val="22"/>
              </w:rPr>
              <w:t xml:space="preserve"> </w:t>
            </w:r>
            <w:r w:rsidR="00797131" w:rsidRPr="00A03DF3">
              <w:rPr>
                <w:b/>
                <w:bCs/>
                <w:sz w:val="22"/>
                <w:szCs w:val="22"/>
              </w:rPr>
              <w:t xml:space="preserve">на территории </w:t>
            </w:r>
            <w:r w:rsidR="00FE7AA8" w:rsidRPr="00A03DF3">
              <w:rPr>
                <w:b/>
                <w:bCs/>
                <w:sz w:val="22"/>
                <w:szCs w:val="22"/>
              </w:rPr>
              <w:t>Батаминского</w:t>
            </w:r>
            <w:r w:rsidR="000C75CF" w:rsidRPr="00A03DF3">
              <w:rPr>
                <w:b/>
                <w:bCs/>
                <w:sz w:val="22"/>
                <w:szCs w:val="22"/>
              </w:rPr>
              <w:t xml:space="preserve"> муниципального образования» на </w:t>
            </w:r>
            <w:r w:rsidR="00FE7AA8" w:rsidRPr="00A03DF3">
              <w:rPr>
                <w:b/>
                <w:bCs/>
                <w:sz w:val="22"/>
                <w:szCs w:val="22"/>
              </w:rPr>
              <w:t>2024-202</w:t>
            </w:r>
            <w:r w:rsidR="00726F1F" w:rsidRPr="00A03DF3">
              <w:rPr>
                <w:b/>
                <w:bCs/>
                <w:sz w:val="22"/>
                <w:szCs w:val="22"/>
              </w:rPr>
              <w:t>8</w:t>
            </w:r>
            <w:r w:rsidR="00797131" w:rsidRPr="00A03DF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715" w:type="dxa"/>
            <w:gridSpan w:val="2"/>
          </w:tcPr>
          <w:p w:rsidR="00797131" w:rsidRPr="00A03DF3" w:rsidRDefault="00797131">
            <w:pPr>
              <w:spacing w:after="200" w:line="276" w:lineRule="auto"/>
            </w:pPr>
          </w:p>
        </w:tc>
        <w:tc>
          <w:tcPr>
            <w:tcW w:w="1715" w:type="dxa"/>
            <w:gridSpan w:val="2"/>
          </w:tcPr>
          <w:p w:rsidR="00797131" w:rsidRPr="00A03DF3" w:rsidRDefault="00797131">
            <w:pPr>
              <w:spacing w:after="200" w:line="276" w:lineRule="auto"/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 </w:t>
            </w:r>
          </w:p>
        </w:tc>
      </w:tr>
      <w:tr w:rsidR="00C47259" w:rsidRPr="00A03DF3" w:rsidTr="003E632F">
        <w:trPr>
          <w:gridAfter w:val="12"/>
          <w:wAfter w:w="12186" w:type="dxa"/>
          <w:trHeight w:val="22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F6444A">
            <w:pPr>
              <w:jc w:val="center"/>
            </w:pPr>
            <w:r w:rsidRPr="00A03DF3">
              <w:rPr>
                <w:sz w:val="22"/>
                <w:szCs w:val="22"/>
              </w:rPr>
              <w:t xml:space="preserve">Всего по </w:t>
            </w:r>
            <w:r w:rsidR="00F6444A" w:rsidRPr="00A03DF3">
              <w:rPr>
                <w:sz w:val="22"/>
                <w:szCs w:val="22"/>
              </w:rPr>
              <w:t xml:space="preserve"> П</w:t>
            </w:r>
            <w:r w:rsidRPr="00A03DF3">
              <w:rPr>
                <w:sz w:val="22"/>
                <w:szCs w:val="22"/>
              </w:rPr>
              <w:t>рограмме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C47259">
            <w:pPr>
              <w:jc w:val="center"/>
            </w:pPr>
            <w:r w:rsidRPr="00A03DF3">
              <w:rPr>
                <w:sz w:val="22"/>
                <w:szCs w:val="22"/>
              </w:rPr>
              <w:t> Админис</w:t>
            </w:r>
            <w:r w:rsidR="00F6444A" w:rsidRPr="00A03DF3">
              <w:rPr>
                <w:sz w:val="22"/>
                <w:szCs w:val="22"/>
              </w:rPr>
              <w:t>трация  Батаминского муниципальн</w:t>
            </w:r>
            <w:r w:rsidRPr="00A03DF3">
              <w:rPr>
                <w:sz w:val="22"/>
                <w:szCs w:val="22"/>
              </w:rPr>
              <w:t>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259" w:rsidRPr="00A03DF3" w:rsidRDefault="00C47259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47259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259" w:rsidRPr="00A03DF3" w:rsidRDefault="00C47259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879A9" w:rsidRPr="00A03DF3" w:rsidTr="003E632F">
        <w:trPr>
          <w:gridAfter w:val="12"/>
          <w:wAfter w:w="12186" w:type="dxa"/>
          <w:trHeight w:val="25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9A9" w:rsidRPr="00A03DF3" w:rsidRDefault="00C879A9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C879A9" w:rsidRPr="00A03DF3" w:rsidTr="003E632F">
        <w:trPr>
          <w:gridAfter w:val="12"/>
          <w:wAfter w:w="12186" w:type="dxa"/>
          <w:trHeight w:val="2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9A9" w:rsidRPr="00A03DF3" w:rsidRDefault="00C879A9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34F5E" w:rsidRPr="00A03DF3" w:rsidTr="003E632F">
        <w:trPr>
          <w:gridAfter w:val="12"/>
          <w:wAfter w:w="12186" w:type="dxa"/>
          <w:trHeight w:val="150"/>
        </w:trPr>
        <w:tc>
          <w:tcPr>
            <w:tcW w:w="149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E" w:rsidRPr="00A03DF3" w:rsidRDefault="00B34F5E" w:rsidP="00B34F5E">
            <w:pPr>
              <w:jc w:val="center"/>
              <w:rPr>
                <w:b/>
                <w:bCs/>
              </w:rPr>
            </w:pPr>
          </w:p>
          <w:p w:rsidR="005C19E7" w:rsidRPr="00A03DF3" w:rsidRDefault="005C19E7" w:rsidP="00BE7ABD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  <w:r w:rsidRPr="00A03DF3">
              <w:rPr>
                <w:b/>
                <w:bCs/>
                <w:color w:val="000000"/>
              </w:rPr>
              <w:t>Строительство, реконструкция, капитальный ремонт  и ремонт сети автомобильных дорог</w:t>
            </w:r>
          </w:p>
          <w:p w:rsidR="00B34F5E" w:rsidRPr="00A03DF3" w:rsidRDefault="005C19E7" w:rsidP="005C19E7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A03DF3">
              <w:rPr>
                <w:b/>
                <w:bCs/>
                <w:color w:val="000000"/>
                <w:sz w:val="22"/>
                <w:szCs w:val="22"/>
              </w:rPr>
              <w:t xml:space="preserve"> местного значения и искусственных сооружений</w:t>
            </w:r>
          </w:p>
          <w:p w:rsidR="00B34F5E" w:rsidRPr="00A03DF3" w:rsidRDefault="00B34F5E" w:rsidP="007B69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4AA3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Ремонт, капитальный ремонт автомобильных дорог общего пользования местного значения</w:t>
            </w:r>
          </w:p>
          <w:p w:rsidR="00674AA3" w:rsidRPr="00A03DF3" w:rsidRDefault="00674AA3" w:rsidP="004622AC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1217,704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1217,704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5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28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4622AC">
            <w:pPr>
              <w:jc w:val="both"/>
            </w:pPr>
            <w:r w:rsidRPr="00A03DF3">
              <w:rPr>
                <w:sz w:val="22"/>
                <w:szCs w:val="22"/>
              </w:rPr>
              <w:t>1.1 Капитальный ремонт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DF4FD5">
        <w:trPr>
          <w:gridAfter w:val="12"/>
          <w:wAfter w:w="12186" w:type="dxa"/>
          <w:trHeight w:val="36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F4FD5" w:rsidP="004622AC">
            <w:pPr>
              <w:jc w:val="both"/>
            </w:pPr>
            <w:r w:rsidRPr="00A03DF3">
              <w:rPr>
                <w:sz w:val="22"/>
                <w:szCs w:val="22"/>
              </w:rPr>
              <w:t xml:space="preserve"> участков  автомобильных дорог  с. Батама по ул. Ленина, от пересечения с пер. Пионерский до пересечения с  пер. Коммунистический,  пер. Коммунистический до пер. с ул. Комарова;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6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119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3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3E632F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3DF3">
              <w:rPr>
                <w:sz w:val="22"/>
                <w:szCs w:val="22"/>
              </w:rPr>
              <w:t>1.2</w:t>
            </w:r>
            <w:r w:rsidR="00D84051" w:rsidRPr="00A03DF3">
              <w:rPr>
                <w:sz w:val="22"/>
                <w:szCs w:val="22"/>
              </w:rPr>
              <w:t>.  Капитальный ремонт участков   автомобильной дороги с. Батама по ул. Ленина от пересечения с пер Коммунистический, пер. Рабочий.</w:t>
            </w:r>
          </w:p>
          <w:p w:rsidR="00D84051" w:rsidRPr="00A03DF3" w:rsidRDefault="00D84051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4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19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Геодезические изыскания для капитального ремонта дорог</w:t>
            </w:r>
          </w:p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ED67DC">
            <w:pPr>
              <w:jc w:val="both"/>
            </w:pPr>
          </w:p>
          <w:p w:rsidR="00674AA3" w:rsidRPr="00A03DF3" w:rsidRDefault="00674AA3" w:rsidP="00ED67DC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D84051"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2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5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44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ED67DC">
            <w:pPr>
              <w:jc w:val="both"/>
            </w:pPr>
            <w:r w:rsidRPr="00A03DF3">
              <w:rPr>
                <w:sz w:val="22"/>
                <w:szCs w:val="22"/>
              </w:rPr>
              <w:t>2.1.  Геодезические изыскания участков  автомобильных дорог    ул.</w:t>
            </w:r>
          </w:p>
          <w:p w:rsidR="00674AA3" w:rsidRPr="00A03DF3" w:rsidRDefault="00674AA3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 Ленина от пересечения с пер</w:t>
            </w:r>
            <w:r>
              <w:rPr>
                <w:sz w:val="22"/>
                <w:szCs w:val="22"/>
              </w:rPr>
              <w:t>.</w:t>
            </w:r>
            <w:r w:rsidRPr="00A03DF3">
              <w:rPr>
                <w:sz w:val="22"/>
                <w:szCs w:val="22"/>
              </w:rPr>
              <w:t xml:space="preserve"> Коммунистический;  пер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674AA3" w:rsidRPr="00A03DF3" w:rsidRDefault="00674AA3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4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 Рабочий.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014BC" w:rsidRPr="00A03DF3" w:rsidTr="005E5478">
        <w:trPr>
          <w:gridAfter w:val="12"/>
          <w:wAfter w:w="12186" w:type="dxa"/>
          <w:trHeight w:val="37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4BC" w:rsidRPr="00A03DF3" w:rsidRDefault="00E014BC" w:rsidP="00ED67DC">
            <w:pPr>
              <w:jc w:val="both"/>
            </w:pPr>
            <w:r w:rsidRPr="00A03DF3">
              <w:rPr>
                <w:sz w:val="22"/>
                <w:szCs w:val="22"/>
              </w:rPr>
              <w:t>2.2 Геодезические изыскания  автомобильной дороги    с. Батама, ул. Молодежная.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14BC" w:rsidRPr="00A03DF3" w:rsidRDefault="00E014BC">
            <w:r w:rsidRPr="00A03DF3">
              <w:rPr>
                <w:sz w:val="22"/>
                <w:szCs w:val="22"/>
              </w:rPr>
              <w:t>0,000</w:t>
            </w:r>
          </w:p>
        </w:tc>
      </w:tr>
      <w:tr w:rsidR="00E014BC" w:rsidRPr="00A03DF3" w:rsidTr="005E5478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E014BC" w:rsidRPr="00A03DF3" w:rsidRDefault="00E014BC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14BC" w:rsidRPr="00A03DF3" w:rsidRDefault="00E014BC" w:rsidP="005E5478">
            <w:r w:rsidRPr="00A03DF3">
              <w:rPr>
                <w:sz w:val="22"/>
                <w:szCs w:val="22"/>
              </w:rPr>
              <w:t>0,000</w:t>
            </w:r>
          </w:p>
        </w:tc>
      </w:tr>
      <w:tr w:rsidR="00E014BC" w:rsidRPr="00A03DF3" w:rsidTr="005E5478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E014BC" w:rsidRPr="00A03DF3" w:rsidRDefault="00E014BC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014BC" w:rsidRPr="00A03DF3" w:rsidTr="005E5478">
        <w:trPr>
          <w:gridAfter w:val="12"/>
          <w:wAfter w:w="12186" w:type="dxa"/>
          <w:trHeight w:val="5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BC" w:rsidRPr="00A03DF3" w:rsidRDefault="00E014BC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14BC" w:rsidRPr="00A03DF3" w:rsidRDefault="00E014BC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7A2B44">
            <w:r w:rsidRPr="00A03DF3">
              <w:rPr>
                <w:sz w:val="22"/>
                <w:szCs w:val="22"/>
              </w:rPr>
              <w:t>Разработка  проектно-сметной документации капитального ремонта дороги</w:t>
            </w:r>
          </w:p>
          <w:p w:rsidR="00674AA3" w:rsidRPr="00A03DF3" w:rsidRDefault="00674AA3" w:rsidP="007A2B44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Администрация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61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3.1</w:t>
            </w:r>
            <w:r w:rsidRPr="00A03DF3">
              <w:rPr>
                <w:sz w:val="22"/>
                <w:szCs w:val="22"/>
              </w:rPr>
              <w:t>Разработка  проектно-сметной документации капитального ремонта дороги участка автомобильной дороги с. Батама по ул. Ленина от пересечения с пер Коммунистический, пер. Рабочий.</w:t>
            </w:r>
            <w:r w:rsidRPr="00A03DF3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8B2FA0">
            <w:r w:rsidRPr="00A03DF3">
              <w:rPr>
                <w:sz w:val="22"/>
                <w:szCs w:val="22"/>
              </w:rPr>
              <w:t xml:space="preserve">     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74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</w:p>
        </w:tc>
        <w:tc>
          <w:tcPr>
            <w:tcW w:w="10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</w:p>
        </w:tc>
      </w:tr>
      <w:tr w:rsidR="00192CB1" w:rsidRPr="00A03DF3" w:rsidTr="00A03DF3">
        <w:trPr>
          <w:gridAfter w:val="12"/>
          <w:wAfter w:w="12186" w:type="dxa"/>
          <w:trHeight w:val="366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A03DF3">
            <w:pPr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 xml:space="preserve">3.2 Разработка  проектно-сметной документации капитального ремонта   участка автомобильной дороги с. Батама,   ул. 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r w:rsidRPr="00A03DF3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192CB1" w:rsidRPr="00A03DF3" w:rsidTr="00B53E0B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535983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r w:rsidRPr="00A03DF3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192CB1" w:rsidRPr="00A03DF3" w:rsidTr="00B53E0B">
        <w:trPr>
          <w:gridAfter w:val="12"/>
          <w:wAfter w:w="12186" w:type="dxa"/>
          <w:trHeight w:val="69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535983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B1" w:rsidRPr="00A03DF3" w:rsidRDefault="00192CB1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B1" w:rsidRPr="00A03DF3" w:rsidRDefault="00192CB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535983" w:rsidRPr="00A03DF3" w:rsidTr="00192CB1">
        <w:trPr>
          <w:gridAfter w:val="12"/>
          <w:wAfter w:w="12186" w:type="dxa"/>
          <w:trHeight w:val="3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C879A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3" w:rsidRPr="00A03DF3" w:rsidRDefault="00192CB1" w:rsidP="00A03DF3">
            <w:r w:rsidRPr="00A03DF3">
              <w:rPr>
                <w:sz w:val="22"/>
                <w:szCs w:val="22"/>
              </w:rPr>
              <w:t xml:space="preserve">Молодежная  </w:t>
            </w:r>
            <w:r w:rsidRPr="00A03DF3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r w:rsidRPr="00A03DF3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3" w:rsidRPr="00A03DF3" w:rsidRDefault="0053598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A03DF3">
            <w:r w:rsidRPr="00E51535">
              <w:rPr>
                <w:sz w:val="22"/>
                <w:szCs w:val="22"/>
              </w:rPr>
              <w:t>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строительства: "капитальный ремонт дороги»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  <w:r>
              <w:rPr>
                <w:sz w:val="22"/>
                <w:szCs w:val="22"/>
              </w:rPr>
              <w:t>Администрация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42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418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A03DF3">
            <w:pPr>
              <w:jc w:val="both"/>
            </w:pPr>
            <w:r w:rsidRPr="00E51535">
              <w:rPr>
                <w:sz w:val="22"/>
                <w:szCs w:val="22"/>
              </w:rPr>
              <w:t>4.1 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строительства: "капитальный ремонт дороги» Участки автомобильных дорог    ул. Ленина от пересечения с пер Коммунистический;  пер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A03DF3">
        <w:trPr>
          <w:gridAfter w:val="12"/>
          <w:wAfter w:w="12186" w:type="dxa"/>
          <w:trHeight w:val="4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A03DF3">
        <w:trPr>
          <w:gridAfter w:val="12"/>
          <w:wAfter w:w="12186" w:type="dxa"/>
          <w:trHeight w:val="41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21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190748" w:rsidRPr="00A03DF3" w:rsidTr="00E649D6">
        <w:trPr>
          <w:gridAfter w:val="12"/>
          <w:wAfter w:w="12186" w:type="dxa"/>
          <w:trHeight w:val="177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748" w:rsidRPr="00E51535" w:rsidRDefault="00190748" w:rsidP="006152DB">
            <w:pPr>
              <w:jc w:val="both"/>
            </w:pPr>
            <w:r w:rsidRPr="00E51535">
              <w:rPr>
                <w:sz w:val="22"/>
                <w:szCs w:val="22"/>
              </w:rPr>
              <w:t>4.2 Государственная экспертиза проектной документации в части проверки достоверности определения сметной стоимости капитального ремонта объекта</w:t>
            </w:r>
          </w:p>
          <w:p w:rsidR="00190748" w:rsidRPr="00E51535" w:rsidRDefault="00190748" w:rsidP="006152DB">
            <w:pPr>
              <w:jc w:val="both"/>
            </w:pPr>
            <w:r w:rsidRPr="00A03DF3">
              <w:rPr>
                <w:sz w:val="22"/>
                <w:szCs w:val="22"/>
              </w:rPr>
              <w:t xml:space="preserve"> капитального строительства: "капитальный ремонт дороги» Автомобильная дорога                с. Батама, ул. Молодежная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190748" w:rsidRPr="00A03DF3" w:rsidTr="00E649D6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190748" w:rsidRPr="00A03DF3" w:rsidTr="008F6E25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190748" w:rsidRPr="00A03DF3" w:rsidTr="00A03DF3">
        <w:trPr>
          <w:gridAfter w:val="12"/>
          <w:wAfter w:w="12186" w:type="dxa"/>
          <w:trHeight w:val="70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48" w:rsidRPr="00A03DF3" w:rsidRDefault="00190748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748" w:rsidRPr="00A03DF3" w:rsidRDefault="00190748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trHeight w:val="315"/>
        </w:trPr>
        <w:tc>
          <w:tcPr>
            <w:tcW w:w="1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866488">
            <w:pPr>
              <w:jc w:val="center"/>
              <w:rPr>
                <w:b/>
                <w:bCs/>
              </w:rPr>
            </w:pPr>
          </w:p>
          <w:p w:rsidR="003E632F" w:rsidRPr="00A03DF3" w:rsidRDefault="003E632F" w:rsidP="003E050F">
            <w:pPr>
              <w:jc w:val="center"/>
              <w:rPr>
                <w:b/>
                <w:bCs/>
              </w:rPr>
            </w:pPr>
            <w:r w:rsidRPr="00A03DF3">
              <w:rPr>
                <w:b/>
                <w:bCs/>
                <w:sz w:val="22"/>
                <w:szCs w:val="22"/>
              </w:rPr>
              <w:tab/>
              <w:t xml:space="preserve">2. </w:t>
            </w:r>
            <w:bookmarkStart w:id="3" w:name="_Hlk132205633"/>
            <w:r w:rsidRPr="00A03DF3">
              <w:rPr>
                <w:b/>
                <w:bCs/>
                <w:sz w:val="22"/>
                <w:szCs w:val="22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</w:t>
            </w:r>
          </w:p>
          <w:bookmarkEnd w:id="3"/>
          <w:p w:rsidR="003E632F" w:rsidRPr="00A03DF3" w:rsidRDefault="003E632F" w:rsidP="003E050F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3E632F" w:rsidRPr="00A03DF3" w:rsidRDefault="003E632F">
            <w:pPr>
              <w:spacing w:after="160" w:line="259" w:lineRule="auto"/>
            </w:pPr>
          </w:p>
        </w:tc>
        <w:tc>
          <w:tcPr>
            <w:tcW w:w="1354" w:type="dxa"/>
            <w:gridSpan w:val="2"/>
          </w:tcPr>
          <w:p w:rsidR="003E632F" w:rsidRPr="00A03DF3" w:rsidRDefault="003E632F">
            <w:pPr>
              <w:spacing w:after="160" w:line="259" w:lineRule="auto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r w:rsidRPr="00A03D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  <w:rPr>
                <w:color w:val="FF0000"/>
              </w:rPr>
            </w:pPr>
          </w:p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Присоединение к электрическим сетям</w:t>
            </w:r>
          </w:p>
          <w:p w:rsidR="003E632F" w:rsidRPr="00A03DF3" w:rsidRDefault="003E632F" w:rsidP="00ED67DC">
            <w:pPr>
              <w:jc w:val="center"/>
              <w:rPr>
                <w:color w:val="FF0000"/>
              </w:rPr>
            </w:pPr>
          </w:p>
          <w:p w:rsidR="003E632F" w:rsidRPr="00A03DF3" w:rsidRDefault="003E632F" w:rsidP="00ED67DC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tabs>
                <w:tab w:val="left" w:pos="1290"/>
              </w:tabs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>
              <w:rPr>
                <w:sz w:val="22"/>
                <w:szCs w:val="22"/>
              </w:rPr>
              <w:t xml:space="preserve"> </w:t>
            </w:r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190748">
        <w:trPr>
          <w:gridAfter w:val="12"/>
          <w:wAfter w:w="12186" w:type="dxa"/>
          <w:trHeight w:val="1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535" w:rsidRPr="00A03DF3" w:rsidRDefault="00E51535" w:rsidP="00190748">
            <w:pPr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>Уличное освещение (оплата коммунальных услуг, приобретение энергосберегающих светильников)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535" w:rsidRPr="00A03DF3" w:rsidRDefault="00E51535" w:rsidP="00C47259">
            <w:pPr>
              <w:tabs>
                <w:tab w:val="left" w:pos="1290"/>
              </w:tabs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535" w:rsidRPr="00A03DF3" w:rsidRDefault="00E51535" w:rsidP="00C879A9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>
              <w:rPr>
                <w:sz w:val="22"/>
                <w:szCs w:val="22"/>
              </w:rPr>
              <w:t xml:space="preserve"> </w:t>
            </w:r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Аренда опор</w:t>
            </w:r>
          </w:p>
          <w:p w:rsidR="00E51535" w:rsidRPr="00A03DF3" w:rsidRDefault="00E51535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879A9">
            <w:r>
              <w:rPr>
                <w:sz w:val="22"/>
                <w:szCs w:val="22"/>
              </w:rPr>
              <w:t xml:space="preserve"> </w:t>
            </w:r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8B2FA0">
            <w:pPr>
              <w:jc w:val="center"/>
            </w:pPr>
            <w:r w:rsidRPr="00A03DF3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632F" w:rsidRPr="00A03DF3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632F" w:rsidRPr="00A03DF3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:trPr>
          <w:gridAfter w:val="12"/>
          <w:wAfter w:w="12186" w:type="dxa"/>
          <w:trHeight w:val="49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879A9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r>
              <w:rPr>
                <w:sz w:val="22"/>
                <w:szCs w:val="22"/>
              </w:rPr>
              <w:t xml:space="preserve">областной </w:t>
            </w:r>
            <w:r w:rsidRPr="00A03DF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B34F5E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</w:tbl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190748" w:rsidRDefault="00190748" w:rsidP="00E1332E">
      <w:pPr>
        <w:ind w:left="5160" w:right="-456" w:firstLine="4479"/>
        <w:jc w:val="both"/>
      </w:pPr>
    </w:p>
    <w:p w:rsidR="00797131" w:rsidRPr="00BE7ABD" w:rsidRDefault="00797131" w:rsidP="00E1332E">
      <w:pPr>
        <w:ind w:left="5160" w:right="-456" w:firstLine="4479"/>
        <w:jc w:val="both"/>
      </w:pPr>
      <w:r w:rsidRPr="00BE7ABD">
        <w:t>ПРИЛОЖЕНИЕ № 2</w:t>
      </w:r>
    </w:p>
    <w:p w:rsidR="00797131" w:rsidRPr="00BE7ABD" w:rsidRDefault="00E1332E" w:rsidP="00E1332E">
      <w:pPr>
        <w:ind w:left="5160" w:right="-456" w:firstLine="4479"/>
        <w:jc w:val="both"/>
      </w:pPr>
      <w:r w:rsidRPr="00BE7ABD">
        <w:t xml:space="preserve">к </w:t>
      </w:r>
      <w:r w:rsidR="00192CB1">
        <w:t xml:space="preserve">  П</w:t>
      </w:r>
      <w:r w:rsidR="00797131" w:rsidRPr="00BE7ABD">
        <w:t>рограмме</w:t>
      </w:r>
    </w:p>
    <w:p w:rsidR="00797131" w:rsidRPr="00BE7ABD" w:rsidRDefault="00E10947" w:rsidP="00E1332E">
      <w:pPr>
        <w:ind w:left="5160" w:right="-456" w:firstLine="4479"/>
        <w:jc w:val="both"/>
      </w:pPr>
      <w:r w:rsidRPr="00BE7ABD">
        <w:t>Батаминского</w:t>
      </w:r>
      <w:r w:rsidR="00E1332E" w:rsidRPr="00BE7ABD">
        <w:t xml:space="preserve"> муниципального образования</w:t>
      </w:r>
    </w:p>
    <w:p w:rsidR="00797131" w:rsidRPr="00BE7ABD" w:rsidRDefault="00797131" w:rsidP="00E1332E">
      <w:pPr>
        <w:ind w:left="5160" w:right="-456" w:firstLine="4479"/>
        <w:jc w:val="both"/>
      </w:pPr>
      <w:r w:rsidRPr="00BE7ABD">
        <w:t>«Развитие дорожного хозяйства</w:t>
      </w:r>
    </w:p>
    <w:p w:rsidR="00E1332E" w:rsidRPr="00BE7ABD" w:rsidRDefault="00797131" w:rsidP="00E1332E">
      <w:pPr>
        <w:ind w:left="5160" w:right="-456" w:firstLine="4479"/>
        <w:jc w:val="both"/>
      </w:pPr>
      <w:r w:rsidRPr="00BE7ABD">
        <w:t xml:space="preserve">на территории </w:t>
      </w:r>
      <w:r w:rsidR="00FD385C" w:rsidRPr="00BE7ABD">
        <w:t>Батаминского</w:t>
      </w:r>
    </w:p>
    <w:p w:rsidR="00797131" w:rsidRPr="00BE7ABD" w:rsidRDefault="00E1332E" w:rsidP="00E1332E">
      <w:pPr>
        <w:ind w:left="5160" w:right="-456" w:firstLine="4479"/>
        <w:jc w:val="both"/>
      </w:pPr>
      <w:r w:rsidRPr="00BE7ABD">
        <w:t>муниципального образования</w:t>
      </w:r>
      <w:r w:rsidR="00797131" w:rsidRPr="00BE7ABD">
        <w:t xml:space="preserve">» </w:t>
      </w:r>
    </w:p>
    <w:p w:rsidR="00797131" w:rsidRPr="00BE7ABD" w:rsidRDefault="00797131" w:rsidP="00797131">
      <w:pPr>
        <w:ind w:left="5160"/>
        <w:jc w:val="both"/>
      </w:pPr>
    </w:p>
    <w:p w:rsidR="00E1332E" w:rsidRPr="00BE7ABD" w:rsidRDefault="00E1332E" w:rsidP="00797131">
      <w:pPr>
        <w:ind w:left="5160"/>
        <w:jc w:val="both"/>
      </w:pP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97131" w:rsidRPr="00BE7ABD" w:rsidRDefault="00192CB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131" w:rsidRPr="00BE7AB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06" w:type="dxa"/>
        <w:jc w:val="center"/>
        <w:tblLook w:val="00A0"/>
      </w:tblPr>
      <w:tblGrid>
        <w:gridCol w:w="1144"/>
        <w:gridCol w:w="4260"/>
        <w:gridCol w:w="2114"/>
        <w:gridCol w:w="1268"/>
        <w:gridCol w:w="1272"/>
        <w:gridCol w:w="1272"/>
        <w:gridCol w:w="1282"/>
        <w:gridCol w:w="1694"/>
      </w:tblGrid>
      <w:tr w:rsidR="00B35BE3" w:rsidRPr="00192CB1" w:rsidTr="00F101CC">
        <w:trPr>
          <w:trHeight w:val="690"/>
          <w:tblHeader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Наименование показа</w:t>
            </w:r>
            <w:r w:rsidRPr="00192CB1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7B69F6">
            <w:pPr>
              <w:jc w:val="center"/>
            </w:pPr>
            <w:r w:rsidRPr="00192CB1">
              <w:rPr>
                <w:sz w:val="22"/>
                <w:szCs w:val="22"/>
              </w:rPr>
              <w:t>Ед. изм.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5BE3" w:rsidRPr="00192CB1" w:rsidTr="00F101CC">
        <w:trPr>
          <w:trHeight w:val="600"/>
          <w:tblHeader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2024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2025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2026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2027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2028 год</w:t>
            </w:r>
          </w:p>
        </w:tc>
      </w:tr>
      <w:tr w:rsidR="00797131" w:rsidRPr="00192CB1" w:rsidTr="00F101CC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131" w:rsidRPr="00192CB1" w:rsidRDefault="00797131">
            <w:pPr>
              <w:jc w:val="center"/>
            </w:pPr>
            <w:r w:rsidRPr="00192CB1">
              <w:rPr>
                <w:sz w:val="22"/>
                <w:szCs w:val="22"/>
              </w:rPr>
              <w:t> </w:t>
            </w:r>
          </w:p>
        </w:tc>
        <w:tc>
          <w:tcPr>
            <w:tcW w:w="1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32E" w:rsidRPr="00192CB1" w:rsidRDefault="00797131" w:rsidP="00E1332E">
            <w:pPr>
              <w:jc w:val="center"/>
            </w:pPr>
            <w:r w:rsidRPr="00192CB1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4326F9" w:rsidRPr="00192CB1">
              <w:rPr>
                <w:sz w:val="22"/>
                <w:szCs w:val="22"/>
              </w:rPr>
              <w:t>Батаминского</w:t>
            </w:r>
            <w:r w:rsidR="00E1332E" w:rsidRPr="00192CB1">
              <w:rPr>
                <w:sz w:val="22"/>
                <w:szCs w:val="22"/>
              </w:rPr>
              <w:t xml:space="preserve"> муниципального образования</w:t>
            </w:r>
            <w:r w:rsidRPr="00192CB1">
              <w:rPr>
                <w:sz w:val="22"/>
                <w:szCs w:val="22"/>
              </w:rPr>
              <w:t>»</w:t>
            </w:r>
          </w:p>
          <w:p w:rsidR="00797131" w:rsidRPr="00192CB1" w:rsidRDefault="00797131" w:rsidP="00E1332E">
            <w:pPr>
              <w:jc w:val="center"/>
            </w:pPr>
            <w:r w:rsidRPr="00192CB1">
              <w:rPr>
                <w:sz w:val="22"/>
                <w:szCs w:val="22"/>
              </w:rPr>
              <w:t xml:space="preserve"> на </w:t>
            </w:r>
            <w:r w:rsidR="004326F9" w:rsidRPr="00192CB1">
              <w:rPr>
                <w:sz w:val="22"/>
                <w:szCs w:val="22"/>
              </w:rPr>
              <w:t>2</w:t>
            </w:r>
            <w:r w:rsidR="00E1332E" w:rsidRPr="00192CB1">
              <w:rPr>
                <w:sz w:val="22"/>
                <w:szCs w:val="22"/>
              </w:rPr>
              <w:t>024</w:t>
            </w:r>
            <w:r w:rsidR="004326F9" w:rsidRPr="00192CB1">
              <w:rPr>
                <w:sz w:val="22"/>
                <w:szCs w:val="22"/>
              </w:rPr>
              <w:t>-2028</w:t>
            </w:r>
            <w:r w:rsidRPr="00192CB1">
              <w:rPr>
                <w:sz w:val="22"/>
                <w:szCs w:val="22"/>
              </w:rPr>
              <w:t xml:space="preserve"> годы</w:t>
            </w:r>
          </w:p>
        </w:tc>
      </w:tr>
      <w:tr w:rsidR="00797131" w:rsidRPr="00192CB1" w:rsidTr="00F101CC">
        <w:trPr>
          <w:trHeight w:val="31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01CC" w:rsidRPr="00192CB1" w:rsidRDefault="00F101CC">
            <w:pPr>
              <w:jc w:val="center"/>
            </w:pPr>
          </w:p>
          <w:p w:rsidR="00F101CC" w:rsidRPr="00192CB1" w:rsidRDefault="00F101CC">
            <w:pPr>
              <w:jc w:val="center"/>
            </w:pPr>
          </w:p>
          <w:p w:rsidR="00A74BCD" w:rsidRPr="00192CB1" w:rsidRDefault="00F101CC">
            <w:pPr>
              <w:jc w:val="center"/>
            </w:pPr>
            <w:r w:rsidRPr="00192CB1">
              <w:rPr>
                <w:sz w:val="22"/>
                <w:szCs w:val="22"/>
              </w:rPr>
              <w:t>Задача 1</w:t>
            </w:r>
          </w:p>
          <w:p w:rsidR="00A74BCD" w:rsidRPr="00192CB1" w:rsidRDefault="00A74BCD">
            <w:pPr>
              <w:jc w:val="center"/>
            </w:pPr>
          </w:p>
          <w:p w:rsidR="00797131" w:rsidRPr="00192CB1" w:rsidRDefault="00797131" w:rsidP="00F101CC"/>
        </w:tc>
        <w:tc>
          <w:tcPr>
            <w:tcW w:w="1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7131" w:rsidRPr="00192CB1" w:rsidRDefault="005E5478">
            <w:r w:rsidRPr="00192CB1">
              <w:rPr>
                <w:sz w:val="22"/>
                <w:szCs w:val="22"/>
              </w:rPr>
              <w:t>1.</w:t>
            </w:r>
            <w:r w:rsidR="00797131" w:rsidRPr="00192CB1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35BE3" w:rsidRPr="00192CB1" w:rsidTr="00F101CC">
        <w:trPr>
          <w:trHeight w:val="45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5E5478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="00B35BE3" w:rsidRPr="00192CB1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1000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35BE3" w:rsidRPr="00192CB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  <w:p w:rsidR="00B35BE3" w:rsidRPr="00192CB1" w:rsidRDefault="00B35B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0,636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1,182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1,275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1,466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1,955</w:t>
            </w:r>
          </w:p>
          <w:p w:rsidR="00B35BE3" w:rsidRPr="00192CB1" w:rsidRDefault="00B35BE3" w:rsidP="00E1332E">
            <w:pPr>
              <w:jc w:val="center"/>
            </w:pPr>
          </w:p>
        </w:tc>
      </w:tr>
      <w:tr w:rsidR="00B35BE3" w:rsidRPr="00192CB1" w:rsidTr="00F101CC">
        <w:trPr>
          <w:trHeight w:val="64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E3" w:rsidRPr="00192CB1" w:rsidRDefault="00B35BE3"/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1.2.Удельный вес отремонтированных дорог от общей протяженности дорог местного значения, находящихся в собственности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1000BC" w:rsidP="001000BC">
            <w:pPr>
              <w:pStyle w:val="a4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           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jc w:val="center"/>
            </w:pPr>
            <w:r w:rsidRPr="00192CB1">
              <w:rPr>
                <w:sz w:val="22"/>
                <w:szCs w:val="22"/>
              </w:rP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jc w:val="center"/>
            </w:pPr>
            <w:r w:rsidRPr="00192CB1">
              <w:rPr>
                <w:sz w:val="22"/>
                <w:szCs w:val="22"/>
              </w:rPr>
              <w:t>4,9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E1332E">
            <w:pPr>
              <w:jc w:val="center"/>
            </w:pPr>
            <w:r w:rsidRPr="00192CB1">
              <w:rPr>
                <w:sz w:val="22"/>
                <w:szCs w:val="22"/>
              </w:rPr>
              <w:t>5,2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0205D5" w:rsidP="005E5478">
            <w:pPr>
              <w:tabs>
                <w:tab w:val="left" w:pos="258"/>
                <w:tab w:val="center" w:pos="533"/>
              </w:tabs>
            </w:pPr>
            <w:r w:rsidRPr="00192CB1">
              <w:rPr>
                <w:sz w:val="22"/>
                <w:szCs w:val="22"/>
              </w:rPr>
              <w:tab/>
            </w:r>
            <w:r w:rsidR="005E5478" w:rsidRPr="00192CB1">
              <w:rPr>
                <w:sz w:val="22"/>
                <w:szCs w:val="22"/>
              </w:rPr>
              <w:t>6,0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F101CC">
            <w:pPr>
              <w:jc w:val="center"/>
            </w:pPr>
            <w:r w:rsidRPr="00192CB1">
              <w:rPr>
                <w:sz w:val="22"/>
                <w:szCs w:val="22"/>
              </w:rPr>
              <w:t>8,0</w:t>
            </w:r>
          </w:p>
        </w:tc>
      </w:tr>
      <w:tr w:rsidR="00192CB1" w:rsidRPr="00192CB1" w:rsidTr="00B53E0B">
        <w:trPr>
          <w:trHeight w:val="330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 w:rsidP="00F101CC">
            <w:r w:rsidRPr="00192CB1">
              <w:rPr>
                <w:sz w:val="22"/>
                <w:szCs w:val="22"/>
              </w:rPr>
              <w:t>Задача 2</w:t>
            </w:r>
          </w:p>
          <w:p w:rsidR="00192CB1" w:rsidRPr="00192CB1" w:rsidRDefault="00192CB1" w:rsidP="00F101CC"/>
        </w:tc>
        <w:tc>
          <w:tcPr>
            <w:tcW w:w="1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CB1" w:rsidRPr="00192CB1" w:rsidRDefault="00192CB1">
            <w:r w:rsidRPr="00192CB1">
              <w:rPr>
                <w:sz w:val="22"/>
                <w:szCs w:val="22"/>
              </w:rPr>
              <w:t xml:space="preserve"> 2.Организация безопасного движения транспортных средств и пешеходов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2.1Аренда опор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47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2.2 Количество приобретенных энергосберегающих светильников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47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2.3 Процент оснащения энергосберегащими светильниками от их общей потребности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7,7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16,7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41,3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100</w:t>
            </w:r>
          </w:p>
        </w:tc>
      </w:tr>
    </w:tbl>
    <w:p w:rsidR="002E3A46" w:rsidRDefault="002E3A46" w:rsidP="002E3A46">
      <w:pPr>
        <w:pStyle w:val="ad"/>
        <w:jc w:val="right"/>
      </w:pPr>
    </w:p>
    <w:p w:rsidR="002E3A46" w:rsidRPr="007672D4" w:rsidRDefault="002E3A46" w:rsidP="002E3A46">
      <w:pPr>
        <w:pStyle w:val="ad"/>
        <w:jc w:val="right"/>
      </w:pPr>
      <w:r>
        <w:t>ПРИЛОЖЕНИЕ № 3</w:t>
      </w:r>
    </w:p>
    <w:p w:rsidR="002E3A46" w:rsidRDefault="002E3A46" w:rsidP="002E3A46">
      <w:pPr>
        <w:pStyle w:val="ad"/>
        <w:jc w:val="right"/>
      </w:pPr>
      <w:r w:rsidRPr="007672D4">
        <w:t xml:space="preserve">                                      к </w:t>
      </w:r>
      <w:r>
        <w:t xml:space="preserve">   П</w:t>
      </w:r>
      <w:r w:rsidRPr="007672D4">
        <w:t xml:space="preserve">рограмме 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>«Развитие дорожного хозяйства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>на территории Батаминского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 xml:space="preserve">муниципального образования» </w:t>
      </w:r>
    </w:p>
    <w:p w:rsidR="002E3A46" w:rsidRDefault="002E3A46" w:rsidP="002E3A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3A46" w:rsidRPr="007672D4" w:rsidRDefault="002E3A46" w:rsidP="002E3A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72D4">
        <w:rPr>
          <w:b/>
        </w:rPr>
        <w:t xml:space="preserve">Целевые показатели (индикаторы) </w:t>
      </w:r>
      <w:r>
        <w:rPr>
          <w:b/>
        </w:rPr>
        <w:t xml:space="preserve"> П</w:t>
      </w:r>
      <w:r w:rsidRPr="007672D4">
        <w:rPr>
          <w:b/>
        </w:rPr>
        <w:t xml:space="preserve">рограммы </w:t>
      </w:r>
    </w:p>
    <w:p w:rsidR="002E3A46" w:rsidRPr="007672D4" w:rsidRDefault="002E3A46" w:rsidP="002E3A46">
      <w:pPr>
        <w:jc w:val="center"/>
        <w:rPr>
          <w:b/>
        </w:rPr>
      </w:pPr>
      <w:r w:rsidRPr="007672D4">
        <w:rPr>
          <w:b/>
        </w:rPr>
        <w:t>«Развитие физической культуры и спорта в Батаминском  муниципальном образовании на 2019-2023 годы»</w:t>
      </w:r>
    </w:p>
    <w:p w:rsidR="002E3A46" w:rsidRPr="007672D4" w:rsidRDefault="002E3A46" w:rsidP="002E3A46">
      <w:pPr>
        <w:widowControl w:val="0"/>
        <w:autoSpaceDE w:val="0"/>
        <w:autoSpaceDN w:val="0"/>
        <w:adjustRightInd w:val="0"/>
        <w:jc w:val="center"/>
      </w:pPr>
      <w:r w:rsidRPr="007672D4">
        <w:t xml:space="preserve"> </w:t>
      </w:r>
    </w:p>
    <w:tbl>
      <w:tblPr>
        <w:tblW w:w="151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80"/>
        <w:gridCol w:w="709"/>
        <w:gridCol w:w="2410"/>
        <w:gridCol w:w="708"/>
        <w:gridCol w:w="708"/>
        <w:gridCol w:w="709"/>
        <w:gridCol w:w="567"/>
        <w:gridCol w:w="709"/>
      </w:tblGrid>
      <w:tr w:rsidR="002E3A46" w:rsidRPr="00BF404A" w:rsidTr="002E3A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N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Базовое значение на начало реализации муниципальной программы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2E3A46" w:rsidRPr="00BF404A" w:rsidTr="002E3A46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2025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2027 </w:t>
            </w: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2028</w:t>
            </w: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 год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9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both"/>
              <w:rPr>
                <w:b/>
              </w:rPr>
            </w:pPr>
            <w:r w:rsidRPr="00BF404A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 xml:space="preserve"> </w:t>
            </w:r>
            <w:r w:rsidRPr="00BF404A">
              <w:rPr>
                <w:color w:val="000000"/>
                <w:sz w:val="22"/>
                <w:szCs w:val="22"/>
              </w:rPr>
              <w:t>1</w:t>
            </w:r>
            <w:r w:rsidRPr="00BF404A">
              <w:rPr>
                <w:sz w:val="22"/>
                <w:szCs w:val="22"/>
              </w:rPr>
              <w:t>.Обеспечение ремонта существующей дорожной сети;</w:t>
            </w:r>
          </w:p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2. Организация содержания автомобильных дорог общего пользования в соответствии с нормативными требованиями;</w:t>
            </w:r>
          </w:p>
          <w:p w:rsidR="002E3A46" w:rsidRPr="002E3A46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2E3A46" w:rsidRPr="00BF404A" w:rsidTr="002E3A46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F404A">
              <w:rPr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b/>
                <w:sz w:val="22"/>
                <w:szCs w:val="22"/>
              </w:rPr>
              <w:t xml:space="preserve">Задача муниципальной программы 1: </w:t>
            </w:r>
            <w:r w:rsidRPr="00BF404A">
              <w:rPr>
                <w:sz w:val="22"/>
                <w:szCs w:val="22"/>
              </w:rPr>
              <w:t>Обеспечение ремонта существующей дорожной сети;</w:t>
            </w:r>
          </w:p>
        </w:tc>
      </w:tr>
      <w:tr w:rsidR="002E3A46" w:rsidRPr="00BF404A" w:rsidTr="002E3A46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1.1: Увеличение  доли отремонтированной  существующей дорожной сети;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75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F404A">
              <w:rPr>
                <w:sz w:val="22"/>
                <w:szCs w:val="22"/>
              </w:rPr>
              <w:t>2.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F404A">
              <w:rPr>
                <w:b/>
                <w:sz w:val="22"/>
                <w:szCs w:val="22"/>
              </w:rPr>
              <w:t>Задача муниципальной программы 2:</w:t>
            </w:r>
            <w:r w:rsidRPr="00BF404A">
              <w:rPr>
                <w:sz w:val="22"/>
                <w:szCs w:val="22"/>
              </w:rPr>
              <w:t xml:space="preserve"> Организация содержания автомобильных дорог общего пользования в соответствии с нормативными требованиями;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pacing w:before="100" w:beforeAutospacing="1"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2.1:  Увеличение доли объема содержания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90</w:t>
            </w:r>
          </w:p>
        </w:tc>
      </w:tr>
      <w:tr w:rsidR="002E3A46" w:rsidRPr="00BF404A" w:rsidTr="002E3A46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F404A">
              <w:rPr>
                <w:b/>
                <w:sz w:val="22"/>
                <w:szCs w:val="22"/>
              </w:rPr>
              <w:t xml:space="preserve">Задача муниципальной программы 3: </w:t>
            </w:r>
            <w:r w:rsidRPr="00BF404A">
              <w:rPr>
                <w:sz w:val="22"/>
                <w:szCs w:val="22"/>
              </w:rPr>
              <w:t>.Обеспечение непрерывного и безопасного дорожного движения, сокращение числа дорожно-транспортных происшествий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3.1: Увеличение доли  дорожных знаков, осветительных приборов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100</w:t>
            </w:r>
          </w:p>
        </w:tc>
      </w:tr>
    </w:tbl>
    <w:p w:rsidR="002E3A46" w:rsidRPr="004A07C1" w:rsidRDefault="002E3A46" w:rsidP="002E3A46">
      <w:pPr>
        <w:widowControl w:val="0"/>
        <w:autoSpaceDE w:val="0"/>
        <w:autoSpaceDN w:val="0"/>
        <w:adjustRightInd w:val="0"/>
        <w:jc w:val="both"/>
      </w:pPr>
    </w:p>
    <w:p w:rsidR="002E3A46" w:rsidRDefault="002E3A46" w:rsidP="002E3A46">
      <w:pPr>
        <w:pStyle w:val="ad"/>
        <w:jc w:val="right"/>
      </w:pPr>
    </w:p>
    <w:p w:rsidR="002E3A46" w:rsidRDefault="002E3A46" w:rsidP="002E3A46">
      <w:pPr>
        <w:pStyle w:val="ad"/>
        <w:jc w:val="right"/>
      </w:pPr>
    </w:p>
    <w:p w:rsidR="002E3A46" w:rsidRDefault="002E3A46" w:rsidP="002E3A46">
      <w:pPr>
        <w:pStyle w:val="ad"/>
        <w:jc w:val="right"/>
      </w:pPr>
    </w:p>
    <w:p w:rsidR="002E3A46" w:rsidRDefault="002E3A46" w:rsidP="002E3A46"/>
    <w:p w:rsidR="00CB0B8D" w:rsidRPr="00BE7ABD" w:rsidRDefault="00CB0B8D" w:rsidP="00A16F1F"/>
    <w:sectPr w:rsidR="00CB0B8D" w:rsidRPr="00BE7ABD" w:rsidSect="002E3A4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C0" w:rsidRDefault="005822C0" w:rsidP="00037832">
      <w:r>
        <w:separator/>
      </w:r>
    </w:p>
  </w:endnote>
  <w:endnote w:type="continuationSeparator" w:id="1">
    <w:p w:rsidR="005822C0" w:rsidRDefault="005822C0" w:rsidP="0003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C0" w:rsidRDefault="005822C0" w:rsidP="00037832">
      <w:r>
        <w:separator/>
      </w:r>
    </w:p>
  </w:footnote>
  <w:footnote w:type="continuationSeparator" w:id="1">
    <w:p w:rsidR="005822C0" w:rsidRDefault="005822C0" w:rsidP="0003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EDA"/>
    <w:multiLevelType w:val="hybridMultilevel"/>
    <w:tmpl w:val="0E902990"/>
    <w:lvl w:ilvl="0" w:tplc="B48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7789"/>
    <w:multiLevelType w:val="hybridMultilevel"/>
    <w:tmpl w:val="0BDEA906"/>
    <w:lvl w:ilvl="0" w:tplc="3DCAE8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136"/>
    <w:multiLevelType w:val="hybridMultilevel"/>
    <w:tmpl w:val="99A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FE3"/>
    <w:multiLevelType w:val="hybridMultilevel"/>
    <w:tmpl w:val="21D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D9F"/>
    <w:multiLevelType w:val="hybridMultilevel"/>
    <w:tmpl w:val="AEE87A0E"/>
    <w:lvl w:ilvl="0" w:tplc="CF50C07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8E05644"/>
    <w:multiLevelType w:val="hybridMultilevel"/>
    <w:tmpl w:val="11F0A1AE"/>
    <w:lvl w:ilvl="0" w:tplc="28129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332D3E"/>
    <w:multiLevelType w:val="hybridMultilevel"/>
    <w:tmpl w:val="C8643072"/>
    <w:lvl w:ilvl="0" w:tplc="0B123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0B8D"/>
    <w:rsid w:val="000103BD"/>
    <w:rsid w:val="00011383"/>
    <w:rsid w:val="000205D5"/>
    <w:rsid w:val="0003629E"/>
    <w:rsid w:val="00037832"/>
    <w:rsid w:val="00041E56"/>
    <w:rsid w:val="00060A1D"/>
    <w:rsid w:val="00084453"/>
    <w:rsid w:val="00085FA6"/>
    <w:rsid w:val="000A1DCC"/>
    <w:rsid w:val="000A2259"/>
    <w:rsid w:val="000A40FF"/>
    <w:rsid w:val="000A581F"/>
    <w:rsid w:val="000C1BB6"/>
    <w:rsid w:val="000C75CF"/>
    <w:rsid w:val="000D0971"/>
    <w:rsid w:val="000D6A16"/>
    <w:rsid w:val="000F11BB"/>
    <w:rsid w:val="000F343A"/>
    <w:rsid w:val="001000BC"/>
    <w:rsid w:val="00190748"/>
    <w:rsid w:val="00192CB1"/>
    <w:rsid w:val="001951AF"/>
    <w:rsid w:val="001B0584"/>
    <w:rsid w:val="001B7816"/>
    <w:rsid w:val="001C0407"/>
    <w:rsid w:val="001C55F8"/>
    <w:rsid w:val="001E3F97"/>
    <w:rsid w:val="001F2E4E"/>
    <w:rsid w:val="001F626F"/>
    <w:rsid w:val="0023297C"/>
    <w:rsid w:val="0023331C"/>
    <w:rsid w:val="0023359F"/>
    <w:rsid w:val="002410B4"/>
    <w:rsid w:val="002605C0"/>
    <w:rsid w:val="00264405"/>
    <w:rsid w:val="002658FA"/>
    <w:rsid w:val="00294A86"/>
    <w:rsid w:val="002E26CC"/>
    <w:rsid w:val="002E3A46"/>
    <w:rsid w:val="002F0620"/>
    <w:rsid w:val="00306ACD"/>
    <w:rsid w:val="00322DB8"/>
    <w:rsid w:val="003403EB"/>
    <w:rsid w:val="00340BB8"/>
    <w:rsid w:val="00340C04"/>
    <w:rsid w:val="00343B89"/>
    <w:rsid w:val="00370D97"/>
    <w:rsid w:val="003741B9"/>
    <w:rsid w:val="00375861"/>
    <w:rsid w:val="0037791F"/>
    <w:rsid w:val="003A5C02"/>
    <w:rsid w:val="003B02CF"/>
    <w:rsid w:val="003B554B"/>
    <w:rsid w:val="003E050F"/>
    <w:rsid w:val="003E632F"/>
    <w:rsid w:val="0040104F"/>
    <w:rsid w:val="00404DE3"/>
    <w:rsid w:val="004326F9"/>
    <w:rsid w:val="00453D25"/>
    <w:rsid w:val="004622AC"/>
    <w:rsid w:val="004B105B"/>
    <w:rsid w:val="004B34AF"/>
    <w:rsid w:val="004D31CB"/>
    <w:rsid w:val="00506E64"/>
    <w:rsid w:val="005151FF"/>
    <w:rsid w:val="005162C2"/>
    <w:rsid w:val="00532CF6"/>
    <w:rsid w:val="00535983"/>
    <w:rsid w:val="005536C3"/>
    <w:rsid w:val="00560F9F"/>
    <w:rsid w:val="00566E35"/>
    <w:rsid w:val="005822C0"/>
    <w:rsid w:val="005C19E7"/>
    <w:rsid w:val="005C482A"/>
    <w:rsid w:val="005C721C"/>
    <w:rsid w:val="005D3A8F"/>
    <w:rsid w:val="005D5776"/>
    <w:rsid w:val="005E5478"/>
    <w:rsid w:val="005F15F3"/>
    <w:rsid w:val="005F374F"/>
    <w:rsid w:val="006152DB"/>
    <w:rsid w:val="0061778B"/>
    <w:rsid w:val="00621447"/>
    <w:rsid w:val="00622F03"/>
    <w:rsid w:val="00650068"/>
    <w:rsid w:val="006622C7"/>
    <w:rsid w:val="00663BE7"/>
    <w:rsid w:val="00664BC5"/>
    <w:rsid w:val="00673112"/>
    <w:rsid w:val="00674AA3"/>
    <w:rsid w:val="006812DF"/>
    <w:rsid w:val="006844CB"/>
    <w:rsid w:val="006946D0"/>
    <w:rsid w:val="006A5890"/>
    <w:rsid w:val="006B02AB"/>
    <w:rsid w:val="006E4598"/>
    <w:rsid w:val="006F1CA7"/>
    <w:rsid w:val="006F7C6F"/>
    <w:rsid w:val="00723BB5"/>
    <w:rsid w:val="00726F1F"/>
    <w:rsid w:val="00736E91"/>
    <w:rsid w:val="00737B32"/>
    <w:rsid w:val="00766D04"/>
    <w:rsid w:val="00780F22"/>
    <w:rsid w:val="00782D58"/>
    <w:rsid w:val="007846C6"/>
    <w:rsid w:val="00797131"/>
    <w:rsid w:val="007A2B44"/>
    <w:rsid w:val="007A73F0"/>
    <w:rsid w:val="007B69F6"/>
    <w:rsid w:val="007C17C3"/>
    <w:rsid w:val="007C3310"/>
    <w:rsid w:val="007E7E4B"/>
    <w:rsid w:val="007F58F5"/>
    <w:rsid w:val="00845275"/>
    <w:rsid w:val="00854E14"/>
    <w:rsid w:val="00866488"/>
    <w:rsid w:val="00867278"/>
    <w:rsid w:val="00870452"/>
    <w:rsid w:val="00872EAA"/>
    <w:rsid w:val="008A0D89"/>
    <w:rsid w:val="008B1085"/>
    <w:rsid w:val="008B2FA0"/>
    <w:rsid w:val="008C0B5A"/>
    <w:rsid w:val="008D22BF"/>
    <w:rsid w:val="008E7013"/>
    <w:rsid w:val="008F6E25"/>
    <w:rsid w:val="00901DB4"/>
    <w:rsid w:val="00912F8A"/>
    <w:rsid w:val="00912FBA"/>
    <w:rsid w:val="00940AF5"/>
    <w:rsid w:val="009523AD"/>
    <w:rsid w:val="00990196"/>
    <w:rsid w:val="009C211B"/>
    <w:rsid w:val="009C2CC4"/>
    <w:rsid w:val="009C6586"/>
    <w:rsid w:val="009C76DE"/>
    <w:rsid w:val="009D7D27"/>
    <w:rsid w:val="009E6815"/>
    <w:rsid w:val="00A03DF3"/>
    <w:rsid w:val="00A16F1F"/>
    <w:rsid w:val="00A20D88"/>
    <w:rsid w:val="00A2174B"/>
    <w:rsid w:val="00A37260"/>
    <w:rsid w:val="00A44E46"/>
    <w:rsid w:val="00A70CD1"/>
    <w:rsid w:val="00A746F8"/>
    <w:rsid w:val="00A74BCD"/>
    <w:rsid w:val="00A967C3"/>
    <w:rsid w:val="00AA0955"/>
    <w:rsid w:val="00AA5BCC"/>
    <w:rsid w:val="00AF542B"/>
    <w:rsid w:val="00B22799"/>
    <w:rsid w:val="00B252CE"/>
    <w:rsid w:val="00B34F5E"/>
    <w:rsid w:val="00B35BE3"/>
    <w:rsid w:val="00B41083"/>
    <w:rsid w:val="00B53E0B"/>
    <w:rsid w:val="00B703B0"/>
    <w:rsid w:val="00B72C6D"/>
    <w:rsid w:val="00B74B9A"/>
    <w:rsid w:val="00B95A3A"/>
    <w:rsid w:val="00BB47FC"/>
    <w:rsid w:val="00BC2850"/>
    <w:rsid w:val="00BE1FCA"/>
    <w:rsid w:val="00BE3DDF"/>
    <w:rsid w:val="00BE7ABD"/>
    <w:rsid w:val="00BF36C7"/>
    <w:rsid w:val="00BF4EDF"/>
    <w:rsid w:val="00C11CE5"/>
    <w:rsid w:val="00C23F09"/>
    <w:rsid w:val="00C30EAB"/>
    <w:rsid w:val="00C36752"/>
    <w:rsid w:val="00C3675E"/>
    <w:rsid w:val="00C42A52"/>
    <w:rsid w:val="00C47259"/>
    <w:rsid w:val="00C512D7"/>
    <w:rsid w:val="00C55E1E"/>
    <w:rsid w:val="00C77B90"/>
    <w:rsid w:val="00C879A9"/>
    <w:rsid w:val="00C959B0"/>
    <w:rsid w:val="00CA1878"/>
    <w:rsid w:val="00CB0B8D"/>
    <w:rsid w:val="00CB6341"/>
    <w:rsid w:val="00CC6168"/>
    <w:rsid w:val="00CC6AE3"/>
    <w:rsid w:val="00CD0697"/>
    <w:rsid w:val="00D104EC"/>
    <w:rsid w:val="00D32C99"/>
    <w:rsid w:val="00D51AE3"/>
    <w:rsid w:val="00D5505B"/>
    <w:rsid w:val="00D61368"/>
    <w:rsid w:val="00D66E47"/>
    <w:rsid w:val="00D84051"/>
    <w:rsid w:val="00D912DC"/>
    <w:rsid w:val="00DA3368"/>
    <w:rsid w:val="00DB51F9"/>
    <w:rsid w:val="00DB68F4"/>
    <w:rsid w:val="00DF02DE"/>
    <w:rsid w:val="00DF302C"/>
    <w:rsid w:val="00DF4FD5"/>
    <w:rsid w:val="00E014BC"/>
    <w:rsid w:val="00E10947"/>
    <w:rsid w:val="00E1332E"/>
    <w:rsid w:val="00E34783"/>
    <w:rsid w:val="00E4128A"/>
    <w:rsid w:val="00E51535"/>
    <w:rsid w:val="00E654EB"/>
    <w:rsid w:val="00E759CA"/>
    <w:rsid w:val="00EA588F"/>
    <w:rsid w:val="00EC0721"/>
    <w:rsid w:val="00EC0C06"/>
    <w:rsid w:val="00ED2A0A"/>
    <w:rsid w:val="00ED67DC"/>
    <w:rsid w:val="00ED7908"/>
    <w:rsid w:val="00EE735C"/>
    <w:rsid w:val="00EF5CC3"/>
    <w:rsid w:val="00F101CC"/>
    <w:rsid w:val="00F47D2B"/>
    <w:rsid w:val="00F6444A"/>
    <w:rsid w:val="00F84483"/>
    <w:rsid w:val="00FA6E88"/>
    <w:rsid w:val="00FB0F5F"/>
    <w:rsid w:val="00FD385C"/>
    <w:rsid w:val="00FE365A"/>
    <w:rsid w:val="00FE7AA8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F36C7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782D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rsid w:val="0091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E3A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6B98-6645-4E87-B87C-C98D75C2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3477</Words>
  <Characters>19821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ПРОЕКТ</vt:lpstr>
      <vt:lpstr/>
      <vt:lpstr>РОССИЙСКАЯ ФЕДЕРАЦИЯ</vt:lpstr>
      <vt:lpstr>ИРКУТСКАЯ ОБЛАСТЬ</vt:lpstr>
      <vt:lpstr>Администрация</vt:lpstr>
      <vt:lpstr>Батаминского муниципального образования</vt:lpstr>
      <vt:lpstr>П О С Т А Н О В Л Е Н И Е</vt:lpstr>
      <vt:lpstr/>
      <vt:lpstr>от 2023 года                               №                                    </vt:lpstr>
      <vt:lpstr/>
      <vt:lpstr>Раздел 2. Общая характеристика  сферы реализации   Программы</vt:lpstr>
      <vt:lpstr/>
      <vt:lpstr>Раздел 4. Цели и задачи  Программы</vt:lpstr>
      <vt:lpstr>    9.  Целевые показатели(индикаторы)   программы</vt:lpstr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3</cp:revision>
  <cp:lastPrinted>2023-04-10T05:23:00Z</cp:lastPrinted>
  <dcterms:created xsi:type="dcterms:W3CDTF">2023-04-14T03:28:00Z</dcterms:created>
  <dcterms:modified xsi:type="dcterms:W3CDTF">2023-04-14T03:32:00Z</dcterms:modified>
</cp:coreProperties>
</file>