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B7B" w:rsidRDefault="00324B7B" w:rsidP="00324B7B"/>
    <w:p w:rsidR="00B12C2F" w:rsidRDefault="00B12C2F" w:rsidP="00B12C2F">
      <w:pPr>
        <w:jc w:val="center"/>
        <w:rPr>
          <w:b/>
          <w:sz w:val="28"/>
          <w:szCs w:val="28"/>
        </w:rPr>
      </w:pPr>
    </w:p>
    <w:p w:rsidR="00B12C2F" w:rsidRPr="00B12C2F" w:rsidRDefault="00B12C2F" w:rsidP="00B12C2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12C2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12C2F" w:rsidRPr="00B12C2F" w:rsidRDefault="00B12C2F" w:rsidP="00B12C2F">
      <w:pPr>
        <w:pStyle w:val="a4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B12C2F">
        <w:rPr>
          <w:rFonts w:ascii="Times New Roman" w:hAnsi="Times New Roman" w:cs="Times New Roman"/>
          <w:iCs/>
          <w:sz w:val="28"/>
          <w:szCs w:val="28"/>
        </w:rPr>
        <w:t>Иркутская область</w:t>
      </w:r>
    </w:p>
    <w:p w:rsidR="00B12C2F" w:rsidRPr="00B12C2F" w:rsidRDefault="00B12C2F" w:rsidP="00B12C2F">
      <w:pPr>
        <w:pStyle w:val="a4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B12C2F">
        <w:rPr>
          <w:rFonts w:ascii="Times New Roman" w:hAnsi="Times New Roman" w:cs="Times New Roman"/>
          <w:iCs/>
          <w:sz w:val="28"/>
          <w:szCs w:val="28"/>
        </w:rPr>
        <w:t>Зиминский район</w:t>
      </w:r>
    </w:p>
    <w:p w:rsidR="00B12C2F" w:rsidRPr="00B12C2F" w:rsidRDefault="00B12C2F" w:rsidP="00B12C2F">
      <w:pPr>
        <w:pStyle w:val="a4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B12C2F">
        <w:rPr>
          <w:rFonts w:ascii="Times New Roman" w:hAnsi="Times New Roman" w:cs="Times New Roman"/>
          <w:iCs/>
          <w:noProof/>
          <w:sz w:val="28"/>
          <w:szCs w:val="28"/>
        </w:rPr>
        <w:drawing>
          <wp:inline distT="0" distB="0" distL="0" distR="0">
            <wp:extent cx="688975" cy="850265"/>
            <wp:effectExtent l="19050" t="0" r="0" b="0"/>
            <wp:docPr id="2" name="Рисунок 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C2F" w:rsidRPr="00B12C2F" w:rsidRDefault="00B12C2F" w:rsidP="00B12C2F">
      <w:pPr>
        <w:pStyle w:val="a4"/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  <w:proofErr w:type="spellStart"/>
      <w:r w:rsidRPr="00B12C2F">
        <w:rPr>
          <w:rFonts w:ascii="Times New Roman" w:hAnsi="Times New Roman" w:cs="Times New Roman"/>
          <w:iCs/>
          <w:sz w:val="28"/>
          <w:szCs w:val="28"/>
          <w:u w:val="single"/>
        </w:rPr>
        <w:t>Батаминское</w:t>
      </w:r>
      <w:proofErr w:type="spellEnd"/>
      <w:r w:rsidRPr="00B12C2F">
        <w:rPr>
          <w:rFonts w:ascii="Times New Roman" w:hAnsi="Times New Roman" w:cs="Times New Roman"/>
          <w:iCs/>
          <w:sz w:val="28"/>
          <w:szCs w:val="28"/>
          <w:u w:val="single"/>
        </w:rPr>
        <w:t xml:space="preserve"> муниципальное образование</w:t>
      </w:r>
    </w:p>
    <w:p w:rsidR="00B12C2F" w:rsidRPr="00B12C2F" w:rsidRDefault="00B12C2F" w:rsidP="00B12C2F">
      <w:pPr>
        <w:pStyle w:val="a4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B12C2F">
        <w:rPr>
          <w:rFonts w:ascii="Times New Roman" w:hAnsi="Times New Roman" w:cs="Times New Roman"/>
          <w:iCs/>
          <w:sz w:val="28"/>
          <w:szCs w:val="28"/>
        </w:rPr>
        <w:t>Дума</w:t>
      </w:r>
    </w:p>
    <w:p w:rsidR="00B12C2F" w:rsidRPr="00B12C2F" w:rsidRDefault="00B12C2F" w:rsidP="00B12C2F">
      <w:pPr>
        <w:pStyle w:val="a4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B12C2F" w:rsidRPr="00B12C2F" w:rsidRDefault="00B12C2F" w:rsidP="00B12C2F">
      <w:pPr>
        <w:pStyle w:val="a4"/>
        <w:jc w:val="center"/>
        <w:rPr>
          <w:rFonts w:ascii="Times New Roman" w:hAnsi="Times New Roman" w:cs="Times New Roman"/>
          <w:iCs/>
          <w:color w:val="000099"/>
          <w:sz w:val="28"/>
          <w:szCs w:val="28"/>
        </w:rPr>
      </w:pPr>
      <w:r w:rsidRPr="00B12C2F">
        <w:rPr>
          <w:rFonts w:ascii="Times New Roman" w:hAnsi="Times New Roman" w:cs="Times New Roman"/>
          <w:iCs/>
          <w:color w:val="000099"/>
          <w:sz w:val="28"/>
          <w:szCs w:val="28"/>
        </w:rPr>
        <w:t>РЕШЕНИЕ</w:t>
      </w:r>
    </w:p>
    <w:p w:rsidR="00324B7B" w:rsidRDefault="00324B7B" w:rsidP="00324B7B">
      <w:pPr>
        <w:ind w:left="680"/>
        <w:rPr>
          <w:iCs/>
          <w:sz w:val="28"/>
          <w:szCs w:val="28"/>
        </w:rPr>
      </w:pPr>
    </w:p>
    <w:p w:rsidR="00324B7B" w:rsidRPr="00B12C2F" w:rsidRDefault="00324B7B" w:rsidP="00B12C2F">
      <w:pPr>
        <w:ind w:left="680"/>
        <w:rPr>
          <w:iCs/>
          <w:sz w:val="28"/>
          <w:szCs w:val="28"/>
        </w:rPr>
      </w:pPr>
    </w:p>
    <w:p w:rsidR="00324B7B" w:rsidRDefault="00B12C2F" w:rsidP="00324B7B">
      <w:pPr>
        <w:jc w:val="both"/>
      </w:pPr>
      <w:r>
        <w:t>от 2</w:t>
      </w:r>
      <w:r w:rsidRPr="00B12C2F">
        <w:t xml:space="preserve">4 </w:t>
      </w:r>
      <w:r>
        <w:t>августа</w:t>
      </w:r>
      <w:r w:rsidR="00324B7B">
        <w:t>2017 г</w:t>
      </w:r>
      <w:r>
        <w:t>ода №</w:t>
      </w:r>
      <w:r w:rsidR="002D53CD">
        <w:t>1</w:t>
      </w:r>
      <w:r w:rsidR="00B67F2B">
        <w:t>87</w:t>
      </w:r>
      <w:r>
        <w:t>с. Батама</w:t>
      </w:r>
    </w:p>
    <w:p w:rsidR="00324B7B" w:rsidRPr="00183D38" w:rsidRDefault="00324B7B" w:rsidP="00324B7B">
      <w:pPr>
        <w:jc w:val="both"/>
      </w:pPr>
    </w:p>
    <w:p w:rsidR="00324B7B" w:rsidRPr="001E5140" w:rsidRDefault="00324B7B" w:rsidP="001E5140">
      <w:pPr>
        <w:pStyle w:val="1"/>
        <w:tabs>
          <w:tab w:val="left" w:pos="5387"/>
        </w:tabs>
        <w:ind w:right="3968"/>
        <w:jc w:val="both"/>
        <w:rPr>
          <w:i w:val="0"/>
          <w:sz w:val="24"/>
        </w:rPr>
      </w:pPr>
      <w:r w:rsidRPr="001E5140">
        <w:rPr>
          <w:i w:val="0"/>
          <w:sz w:val="24"/>
        </w:rPr>
        <w:t>О согласовании перечня имущества, находящегосяв муниципальной собственности Зиминскогорайонного муниципального образования, подлежащегопередаче в муниципальную собственность Батаминского  муниципального образования</w:t>
      </w:r>
    </w:p>
    <w:p w:rsidR="00324B7B" w:rsidRPr="003E7F80" w:rsidRDefault="00324B7B" w:rsidP="00324B7B">
      <w:bookmarkStart w:id="0" w:name="_GoBack"/>
    </w:p>
    <w:p w:rsidR="00324B7B" w:rsidRPr="00E8118D" w:rsidRDefault="00324B7B" w:rsidP="00324B7B">
      <w:pPr>
        <w:autoSpaceDE w:val="0"/>
        <w:autoSpaceDN w:val="0"/>
        <w:adjustRightInd w:val="0"/>
        <w:ind w:firstLine="567"/>
        <w:jc w:val="both"/>
      </w:pPr>
      <w:r w:rsidRPr="00E8118D">
        <w:t xml:space="preserve">В целях исполнения Федерального </w:t>
      </w:r>
      <w:hyperlink r:id="rId6" w:history="1">
        <w:r w:rsidRPr="00E8118D">
          <w:rPr>
            <w:rStyle w:val="a3"/>
            <w:color w:val="auto"/>
            <w:u w:val="none"/>
          </w:rPr>
          <w:t>закона</w:t>
        </w:r>
      </w:hyperlink>
      <w:r w:rsidRPr="00E8118D">
        <w:t xml:space="preserve"> от 06.10.2003г. № 131-ФЗ "Об общих принципах организации местного самоуправления в Российской Федерации", руководствуясь </w:t>
      </w:r>
      <w:hyperlink r:id="rId7" w:history="1">
        <w:r w:rsidRPr="00E8118D">
          <w:rPr>
            <w:rStyle w:val="a3"/>
            <w:color w:val="auto"/>
            <w:u w:val="none"/>
          </w:rPr>
          <w:t>Законом</w:t>
        </w:r>
      </w:hyperlink>
      <w:r w:rsidRPr="00E8118D">
        <w:t xml:space="preserve"> Иркутской области от 16.05.2008г. № 14-оз "</w:t>
      </w:r>
      <w:r>
        <w:rPr>
          <w:rFonts w:eastAsiaTheme="minorHAnsi"/>
          <w:lang w:eastAsia="en-US"/>
        </w:rPr>
        <w:t>Об отдельных вопросах разграничения имущества, находящегося в муниципальной собственности, между муниципальными образованиями Иркутской области</w:t>
      </w:r>
      <w:bookmarkEnd w:id="0"/>
      <w:r w:rsidRPr="00E8118D">
        <w:t>",</w:t>
      </w:r>
      <w:r w:rsidR="00FD7D44">
        <w:t>УставомБатаминского</w:t>
      </w:r>
      <w:r w:rsidRPr="00E8118D">
        <w:t xml:space="preserve"> муниципального образования,  Дума </w:t>
      </w:r>
      <w:r w:rsidR="00FD7D44">
        <w:t>Батаминского</w:t>
      </w:r>
      <w:r w:rsidRPr="00E8118D">
        <w:t xml:space="preserve"> муниципального  </w:t>
      </w:r>
      <w:r w:rsidR="00FD7D44">
        <w:t>образования</w:t>
      </w:r>
    </w:p>
    <w:p w:rsidR="00324B7B" w:rsidRPr="003E7F80" w:rsidRDefault="00324B7B" w:rsidP="00324B7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4B7B" w:rsidRPr="003E7F80" w:rsidRDefault="00324B7B" w:rsidP="00324B7B">
      <w:pPr>
        <w:ind w:firstLine="567"/>
        <w:jc w:val="center"/>
      </w:pPr>
      <w:r w:rsidRPr="003E7F80">
        <w:t>Р Е Ш И Л А:</w:t>
      </w:r>
    </w:p>
    <w:p w:rsidR="00324B7B" w:rsidRPr="003E7F80" w:rsidRDefault="00324B7B" w:rsidP="00324B7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F80">
        <w:rPr>
          <w:rFonts w:ascii="Times New Roman" w:hAnsi="Times New Roman" w:cs="Times New Roman"/>
          <w:sz w:val="24"/>
          <w:szCs w:val="24"/>
        </w:rPr>
        <w:t xml:space="preserve">1. </w:t>
      </w:r>
      <w:r w:rsidRPr="00645FA0">
        <w:rPr>
          <w:rFonts w:ascii="Times New Roman" w:hAnsi="Times New Roman" w:cs="Times New Roman"/>
          <w:sz w:val="24"/>
          <w:szCs w:val="24"/>
        </w:rPr>
        <w:t xml:space="preserve">Согласовать </w:t>
      </w:r>
      <w:hyperlink w:anchor="Par36" w:history="1">
        <w:r w:rsidRPr="00645FA0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645FA0">
        <w:rPr>
          <w:rFonts w:ascii="Times New Roman" w:hAnsi="Times New Roman" w:cs="Times New Roman"/>
          <w:sz w:val="24"/>
          <w:szCs w:val="24"/>
        </w:rPr>
        <w:t xml:space="preserve"> имущества, находящегося в муниципальной собственности Зиминского районного муниципального образования, подлежащего передаче в муниципальную собственность </w:t>
      </w:r>
      <w:r>
        <w:rPr>
          <w:rFonts w:ascii="Times New Roman" w:hAnsi="Times New Roman" w:cs="Times New Roman"/>
          <w:sz w:val="24"/>
          <w:szCs w:val="24"/>
        </w:rPr>
        <w:t xml:space="preserve">Батаминского  </w:t>
      </w:r>
      <w:r w:rsidRPr="00645FA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3E7F80">
        <w:rPr>
          <w:rFonts w:ascii="Times New Roman" w:hAnsi="Times New Roman" w:cs="Times New Roman"/>
          <w:sz w:val="24"/>
          <w:szCs w:val="24"/>
        </w:rPr>
        <w:t>.</w:t>
      </w:r>
    </w:p>
    <w:p w:rsidR="00FD7D44" w:rsidRPr="00FD7D44" w:rsidRDefault="00324B7B" w:rsidP="00FD7D44">
      <w:pPr>
        <w:ind w:firstLine="567"/>
        <w:jc w:val="both"/>
        <w:rPr>
          <w:iCs/>
        </w:rPr>
      </w:pPr>
      <w:r w:rsidRPr="00FD7D44">
        <w:t xml:space="preserve">2. </w:t>
      </w:r>
      <w:bookmarkStart w:id="1" w:name="OLE_LINK1"/>
      <w:bookmarkStart w:id="2" w:name="OLE_LINK2"/>
      <w:r w:rsidR="00FD7D44" w:rsidRPr="00FD7D44">
        <w:rPr>
          <w:iCs/>
        </w:rPr>
        <w:t xml:space="preserve">Настоящее решение подлежит  официальному опубликованию  в информационно-аналитическом издании Батаминского муниципального образования  муниципальной газете «Родник» и размещению на официальном сайте администрации Батаминского муниципального образования  </w:t>
      </w:r>
      <w:hyperlink r:id="rId8" w:history="1">
        <w:r w:rsidR="00FD7D44" w:rsidRPr="00FD7D44">
          <w:rPr>
            <w:rStyle w:val="a3"/>
            <w:iCs/>
            <w:lang w:val="en-US"/>
          </w:rPr>
          <w:t>www</w:t>
        </w:r>
        <w:r w:rsidR="00FD7D44" w:rsidRPr="00FD7D44">
          <w:rPr>
            <w:rStyle w:val="a3"/>
            <w:iCs/>
          </w:rPr>
          <w:t>.</w:t>
        </w:r>
        <w:proofErr w:type="spellStart"/>
        <w:r w:rsidR="00FD7D44" w:rsidRPr="00FD7D44">
          <w:rPr>
            <w:rStyle w:val="a3"/>
            <w:iCs/>
            <w:lang w:val="en-US"/>
          </w:rPr>
          <w:t>batama</w:t>
        </w:r>
        <w:proofErr w:type="spellEnd"/>
      </w:hyperlink>
      <w:r w:rsidR="00FD7D44" w:rsidRPr="00FD7D44">
        <w:rPr>
          <w:iCs/>
        </w:rPr>
        <w:t>.</w:t>
      </w:r>
      <w:proofErr w:type="spellStart"/>
      <w:r w:rsidR="00FD7D44" w:rsidRPr="00FD7D44">
        <w:rPr>
          <w:iCs/>
          <w:lang w:val="en-US"/>
        </w:rPr>
        <w:t>ru</w:t>
      </w:r>
      <w:proofErr w:type="spellEnd"/>
    </w:p>
    <w:p w:rsidR="00324B7B" w:rsidRPr="003E7F80" w:rsidRDefault="00324B7B" w:rsidP="00FD7D44">
      <w:pPr>
        <w:ind w:firstLine="567"/>
        <w:jc w:val="both"/>
      </w:pPr>
      <w:r w:rsidRPr="003E7F80">
        <w:t xml:space="preserve">3. Настоящее решение вступает в силу со дня его </w:t>
      </w:r>
      <w:r>
        <w:t>подписания</w:t>
      </w:r>
      <w:r w:rsidRPr="003E7F80">
        <w:t>.</w:t>
      </w:r>
    </w:p>
    <w:bookmarkEnd w:id="1"/>
    <w:bookmarkEnd w:id="2"/>
    <w:p w:rsidR="00324B7B" w:rsidRPr="003E7F80" w:rsidRDefault="00324B7B" w:rsidP="00324B7B">
      <w:pPr>
        <w:jc w:val="both"/>
      </w:pPr>
      <w:r w:rsidRPr="003E7F80">
        <w:t xml:space="preserve">         4. Контроль за исполнением настоящего решения </w:t>
      </w:r>
      <w:r w:rsidR="00FD7D44">
        <w:t xml:space="preserve"> оставляю за собой.</w:t>
      </w:r>
    </w:p>
    <w:p w:rsidR="00324B7B" w:rsidRDefault="00324B7B" w:rsidP="00324B7B">
      <w:pPr>
        <w:jc w:val="both"/>
      </w:pPr>
    </w:p>
    <w:p w:rsidR="00EF660C" w:rsidRPr="003E7F80" w:rsidRDefault="00EF660C" w:rsidP="00324B7B">
      <w:pPr>
        <w:jc w:val="both"/>
      </w:pPr>
    </w:p>
    <w:p w:rsidR="00324B7B" w:rsidRPr="003E7F80" w:rsidRDefault="00FD7D44" w:rsidP="00324B7B">
      <w:r>
        <w:t xml:space="preserve"> Глава Батаминского муниципального образования                   </w:t>
      </w:r>
      <w:r w:rsidR="00410A34">
        <w:t xml:space="preserve">       </w:t>
      </w:r>
      <w:r>
        <w:t>А.Б. Онучина</w:t>
      </w:r>
    </w:p>
    <w:p w:rsidR="00324B7B" w:rsidRPr="00BD058E" w:rsidRDefault="00324B7B" w:rsidP="00324B7B">
      <w:pPr>
        <w:jc w:val="both"/>
        <w:rPr>
          <w:sz w:val="23"/>
          <w:szCs w:val="23"/>
        </w:rPr>
      </w:pPr>
    </w:p>
    <w:p w:rsidR="00324B7B" w:rsidRPr="00BD058E" w:rsidRDefault="00324B7B" w:rsidP="00324B7B">
      <w:pPr>
        <w:jc w:val="both"/>
        <w:rPr>
          <w:sz w:val="23"/>
          <w:szCs w:val="23"/>
        </w:rPr>
      </w:pPr>
    </w:p>
    <w:p w:rsidR="00324B7B" w:rsidRDefault="00324B7B" w:rsidP="00324B7B">
      <w:pPr>
        <w:rPr>
          <w:sz w:val="23"/>
          <w:szCs w:val="23"/>
        </w:rPr>
      </w:pPr>
    </w:p>
    <w:p w:rsidR="00A11E92" w:rsidRDefault="00A11E92" w:rsidP="00324B7B"/>
    <w:p w:rsidR="00324B7B" w:rsidRDefault="00324B7B" w:rsidP="00324B7B"/>
    <w:p w:rsidR="00324B7B" w:rsidRDefault="00324B7B" w:rsidP="00324B7B">
      <w:pPr>
        <w:rPr>
          <w:sz w:val="20"/>
          <w:szCs w:val="20"/>
        </w:rPr>
      </w:pPr>
    </w:p>
    <w:p w:rsidR="00A11E92" w:rsidRDefault="00A11E92" w:rsidP="00A11E92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к решению Думы </w:t>
      </w:r>
    </w:p>
    <w:p w:rsidR="00A11E92" w:rsidRDefault="00EF660C" w:rsidP="00A11E92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Батаминского муниципального образования </w:t>
      </w:r>
    </w:p>
    <w:p w:rsidR="00A11E92" w:rsidRPr="002E6DF4" w:rsidRDefault="00A56D85" w:rsidP="00A11E92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EF660C">
        <w:rPr>
          <w:rFonts w:ascii="Times New Roman" w:hAnsi="Times New Roman" w:cs="Times New Roman"/>
        </w:rPr>
        <w:t>24 августа  2017 г. №</w:t>
      </w:r>
      <w:r w:rsidR="008244C9">
        <w:rPr>
          <w:rFonts w:ascii="Times New Roman" w:hAnsi="Times New Roman" w:cs="Times New Roman"/>
        </w:rPr>
        <w:t>1</w:t>
      </w:r>
      <w:r w:rsidR="00CA287B">
        <w:rPr>
          <w:rFonts w:ascii="Times New Roman" w:hAnsi="Times New Roman" w:cs="Times New Roman"/>
        </w:rPr>
        <w:t>87</w:t>
      </w:r>
    </w:p>
    <w:p w:rsidR="00A11E92" w:rsidRDefault="00A11E92" w:rsidP="00A11E9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E92" w:rsidRPr="00FA1BB6" w:rsidRDefault="00A11E92" w:rsidP="00A11E92">
      <w:pPr>
        <w:jc w:val="center"/>
      </w:pPr>
      <w:bookmarkStart w:id="3" w:name="Par37"/>
      <w:bookmarkEnd w:id="3"/>
      <w:r w:rsidRPr="00FA1BB6">
        <w:t xml:space="preserve">Перечень имущества, находящегося в муниципальной собственности Зиминского районного муниципального образования и подлежащего передаче в муниципальную собственность </w:t>
      </w:r>
      <w:r>
        <w:t>Батаминского</w:t>
      </w:r>
      <w:r w:rsidRPr="00FA1BB6">
        <w:t xml:space="preserve"> муниципального образования</w:t>
      </w:r>
    </w:p>
    <w:p w:rsidR="00A11E92" w:rsidRDefault="00A11E92" w:rsidP="00A11E92">
      <w:pPr>
        <w:jc w:val="center"/>
      </w:pPr>
      <w:r w:rsidRPr="00FA1BB6">
        <w:t>Раздел 2. Недвижимое имущество</w:t>
      </w:r>
    </w:p>
    <w:tbl>
      <w:tblPr>
        <w:tblStyle w:val="a7"/>
        <w:tblW w:w="9464" w:type="dxa"/>
        <w:tblLayout w:type="fixed"/>
        <w:tblLook w:val="04A0"/>
      </w:tblPr>
      <w:tblGrid>
        <w:gridCol w:w="577"/>
        <w:gridCol w:w="3784"/>
        <w:gridCol w:w="3260"/>
        <w:gridCol w:w="1843"/>
      </w:tblGrid>
      <w:tr w:rsidR="00A11E92" w:rsidRPr="006F4E28" w:rsidTr="009B4295">
        <w:tc>
          <w:tcPr>
            <w:tcW w:w="577" w:type="dxa"/>
          </w:tcPr>
          <w:p w:rsidR="00A11E92" w:rsidRPr="008E5D51" w:rsidRDefault="00A11E92" w:rsidP="009B4295">
            <w:pPr>
              <w:jc w:val="both"/>
            </w:pPr>
            <w:r w:rsidRPr="008E5D51">
              <w:t>№ п/п</w:t>
            </w:r>
          </w:p>
        </w:tc>
        <w:tc>
          <w:tcPr>
            <w:tcW w:w="3784" w:type="dxa"/>
          </w:tcPr>
          <w:p w:rsidR="00A11E92" w:rsidRPr="008E5D51" w:rsidRDefault="00A11E92" w:rsidP="009B4295">
            <w:pPr>
              <w:jc w:val="both"/>
            </w:pPr>
            <w:r w:rsidRPr="008E5D51">
              <w:t>Наименование</w:t>
            </w:r>
          </w:p>
        </w:tc>
        <w:tc>
          <w:tcPr>
            <w:tcW w:w="3260" w:type="dxa"/>
          </w:tcPr>
          <w:p w:rsidR="00A11E92" w:rsidRPr="008E5D51" w:rsidRDefault="00A11E92" w:rsidP="009B4295">
            <w:pPr>
              <w:jc w:val="both"/>
            </w:pPr>
            <w:r w:rsidRPr="008E5D51">
              <w:t>Адрес</w:t>
            </w:r>
          </w:p>
        </w:tc>
        <w:tc>
          <w:tcPr>
            <w:tcW w:w="1843" w:type="dxa"/>
          </w:tcPr>
          <w:p w:rsidR="00A11E92" w:rsidRPr="008E5D51" w:rsidRDefault="00A11E92" w:rsidP="009B4295">
            <w:pPr>
              <w:jc w:val="both"/>
            </w:pPr>
            <w:r w:rsidRPr="008E5D51">
              <w:t>Кадастровый (или условный) номер</w:t>
            </w:r>
          </w:p>
        </w:tc>
      </w:tr>
      <w:tr w:rsidR="00A11E92" w:rsidRPr="00053D45" w:rsidTr="009B4295">
        <w:trPr>
          <w:trHeight w:val="727"/>
        </w:trPr>
        <w:tc>
          <w:tcPr>
            <w:tcW w:w="577" w:type="dxa"/>
          </w:tcPr>
          <w:p w:rsidR="00A11E92" w:rsidRPr="008E5D51" w:rsidRDefault="00A11E92" w:rsidP="009B4295">
            <w:pPr>
              <w:jc w:val="center"/>
            </w:pPr>
            <w:r w:rsidRPr="008E5D51">
              <w:t>1</w:t>
            </w:r>
          </w:p>
        </w:tc>
        <w:tc>
          <w:tcPr>
            <w:tcW w:w="3784" w:type="dxa"/>
            <w:vAlign w:val="bottom"/>
          </w:tcPr>
          <w:p w:rsidR="00A11E92" w:rsidRPr="008E5D51" w:rsidRDefault="00A11E92" w:rsidP="009B4295">
            <w:r w:rsidRPr="00E555CF">
              <w:t>Сооружение</w:t>
            </w:r>
            <w:r w:rsidRPr="008E5D51">
              <w:t xml:space="preserve"> коммунального хозяйства, площадь  23,7 кв.м.</w:t>
            </w:r>
          </w:p>
          <w:p w:rsidR="00A11E92" w:rsidRPr="008E5D51" w:rsidRDefault="00A11E92" w:rsidP="009B4295"/>
          <w:p w:rsidR="00A11E92" w:rsidRPr="00E555CF" w:rsidRDefault="00A11E92" w:rsidP="009B4295"/>
        </w:tc>
        <w:tc>
          <w:tcPr>
            <w:tcW w:w="3260" w:type="dxa"/>
            <w:vAlign w:val="bottom"/>
          </w:tcPr>
          <w:p w:rsidR="00A11E92" w:rsidRPr="008E5D51" w:rsidRDefault="00A11E92" w:rsidP="009B4295">
            <w:r w:rsidRPr="008E5D51">
              <w:t xml:space="preserve">Иркутская область, </w:t>
            </w:r>
            <w:r w:rsidRPr="00E555CF">
              <w:t>Зиминский район, с. Батама, ул. Советская,</w:t>
            </w:r>
            <w:r w:rsidRPr="008E5D51">
              <w:t xml:space="preserve"> д.</w:t>
            </w:r>
            <w:r w:rsidRPr="00E555CF">
              <w:t xml:space="preserve"> 4</w:t>
            </w:r>
            <w:r w:rsidRPr="008E5D51">
              <w:t>А</w:t>
            </w:r>
            <w:r w:rsidRPr="00E555CF">
              <w:t xml:space="preserve">; </w:t>
            </w:r>
          </w:p>
          <w:p w:rsidR="00A11E92" w:rsidRPr="00E555CF" w:rsidRDefault="00A11E92" w:rsidP="009B4295"/>
        </w:tc>
        <w:tc>
          <w:tcPr>
            <w:tcW w:w="1843" w:type="dxa"/>
            <w:vAlign w:val="bottom"/>
          </w:tcPr>
          <w:p w:rsidR="00A11E92" w:rsidRPr="008E5D51" w:rsidRDefault="00A11E92" w:rsidP="009B4295">
            <w:r w:rsidRPr="00E555CF">
              <w:t>38:05:010202:770</w:t>
            </w:r>
          </w:p>
          <w:p w:rsidR="00A11E92" w:rsidRPr="00E555CF" w:rsidRDefault="00A11E92" w:rsidP="009B4295"/>
        </w:tc>
      </w:tr>
      <w:tr w:rsidR="00A11E92" w:rsidRPr="00053D45" w:rsidTr="009B4295">
        <w:tc>
          <w:tcPr>
            <w:tcW w:w="577" w:type="dxa"/>
          </w:tcPr>
          <w:p w:rsidR="00A11E92" w:rsidRPr="008E5D51" w:rsidRDefault="00A11E92" w:rsidP="009B4295">
            <w:pPr>
              <w:jc w:val="center"/>
            </w:pPr>
            <w:r>
              <w:t>2</w:t>
            </w:r>
          </w:p>
        </w:tc>
        <w:tc>
          <w:tcPr>
            <w:tcW w:w="3784" w:type="dxa"/>
            <w:vAlign w:val="bottom"/>
          </w:tcPr>
          <w:p w:rsidR="00A11E92" w:rsidRPr="008E5D51" w:rsidRDefault="00A11E92" w:rsidP="009B4295">
            <w:r w:rsidRPr="008E5D51">
              <w:t xml:space="preserve">Земельный участок, с разрешенным использованием: размещение скважины с водозаборной башней, площадь  93 кв.м., категория земель: земли населенных пунктов </w:t>
            </w:r>
          </w:p>
        </w:tc>
        <w:tc>
          <w:tcPr>
            <w:tcW w:w="3260" w:type="dxa"/>
            <w:vAlign w:val="bottom"/>
          </w:tcPr>
          <w:p w:rsidR="00A11E92" w:rsidRPr="008E5D51" w:rsidRDefault="00A11E92" w:rsidP="009B4295">
            <w:r w:rsidRPr="008E5D51">
              <w:t xml:space="preserve">Иркутская область, </w:t>
            </w:r>
            <w:r w:rsidRPr="00E555CF">
              <w:t>Зиминский район, с. Батама, ул. Советская,</w:t>
            </w:r>
            <w:r w:rsidRPr="008E5D51">
              <w:t xml:space="preserve"> уч.</w:t>
            </w:r>
            <w:r w:rsidRPr="00E555CF">
              <w:t xml:space="preserve"> 4</w:t>
            </w:r>
            <w:r w:rsidRPr="008E5D51">
              <w:t xml:space="preserve">а; </w:t>
            </w:r>
          </w:p>
          <w:p w:rsidR="00A11E92" w:rsidRPr="008E5D51" w:rsidRDefault="00A11E92" w:rsidP="009B4295"/>
        </w:tc>
        <w:tc>
          <w:tcPr>
            <w:tcW w:w="1843" w:type="dxa"/>
            <w:vAlign w:val="bottom"/>
          </w:tcPr>
          <w:p w:rsidR="00A11E92" w:rsidRPr="008E5D51" w:rsidRDefault="00A11E92" w:rsidP="009B4295">
            <w:r w:rsidRPr="00E555CF">
              <w:t>38:05:010202:7</w:t>
            </w:r>
            <w:r w:rsidRPr="008E5D51">
              <w:t>61</w:t>
            </w:r>
          </w:p>
          <w:p w:rsidR="00A11E92" w:rsidRPr="008E5D51" w:rsidRDefault="00A11E92" w:rsidP="009B4295"/>
        </w:tc>
      </w:tr>
      <w:tr w:rsidR="00A11E92" w:rsidRPr="00053D45" w:rsidTr="009B4295">
        <w:trPr>
          <w:trHeight w:val="806"/>
        </w:trPr>
        <w:tc>
          <w:tcPr>
            <w:tcW w:w="577" w:type="dxa"/>
          </w:tcPr>
          <w:p w:rsidR="00A11E92" w:rsidRPr="008E5D51" w:rsidRDefault="00A11E92" w:rsidP="009B4295">
            <w:pPr>
              <w:jc w:val="center"/>
            </w:pPr>
            <w:r>
              <w:t>3</w:t>
            </w:r>
          </w:p>
        </w:tc>
        <w:tc>
          <w:tcPr>
            <w:tcW w:w="3784" w:type="dxa"/>
            <w:vAlign w:val="bottom"/>
          </w:tcPr>
          <w:p w:rsidR="00A11E92" w:rsidRPr="008E5D51" w:rsidRDefault="00A11E92" w:rsidP="009B4295">
            <w:r w:rsidRPr="00E555CF">
              <w:t>Сооружение</w:t>
            </w:r>
            <w:r w:rsidRPr="008E5D51">
              <w:t xml:space="preserve"> коммунального хозяйства, площадь  </w:t>
            </w:r>
            <w:r w:rsidR="0045650A">
              <w:t>16,4</w:t>
            </w:r>
            <w:r w:rsidRPr="008E5D51">
              <w:t xml:space="preserve"> кв.м.</w:t>
            </w:r>
          </w:p>
          <w:p w:rsidR="00A11E92" w:rsidRPr="008E5D51" w:rsidRDefault="00A11E92" w:rsidP="009B4295"/>
          <w:p w:rsidR="00A11E92" w:rsidRPr="00E555CF" w:rsidRDefault="00A11E92" w:rsidP="009B4295"/>
        </w:tc>
        <w:tc>
          <w:tcPr>
            <w:tcW w:w="3260" w:type="dxa"/>
            <w:vAlign w:val="bottom"/>
          </w:tcPr>
          <w:p w:rsidR="00A11E92" w:rsidRPr="008E5D51" w:rsidRDefault="00A11E92" w:rsidP="009B4295">
            <w:r w:rsidRPr="008E5D51">
              <w:t xml:space="preserve">Иркутская область, </w:t>
            </w:r>
            <w:r w:rsidRPr="00E555CF">
              <w:t xml:space="preserve">Зиминский район, с. Батама, ул. Советская, </w:t>
            </w:r>
            <w:r w:rsidRPr="008E5D51">
              <w:t>д.</w:t>
            </w:r>
            <w:r w:rsidRPr="00E555CF">
              <w:t xml:space="preserve">36а;  </w:t>
            </w:r>
          </w:p>
          <w:p w:rsidR="00A11E92" w:rsidRPr="00E555CF" w:rsidRDefault="00A11E92" w:rsidP="009B4295"/>
        </w:tc>
        <w:tc>
          <w:tcPr>
            <w:tcW w:w="1843" w:type="dxa"/>
            <w:vAlign w:val="bottom"/>
          </w:tcPr>
          <w:p w:rsidR="00A11E92" w:rsidRPr="008E5D51" w:rsidRDefault="00A11E92" w:rsidP="009B4295">
            <w:r w:rsidRPr="00E555CF">
              <w:t>38:05:010202:77</w:t>
            </w:r>
            <w:r w:rsidR="0045650A">
              <w:t>1</w:t>
            </w:r>
          </w:p>
          <w:p w:rsidR="00A11E92" w:rsidRPr="00E555CF" w:rsidRDefault="00A11E92" w:rsidP="009B4295"/>
        </w:tc>
      </w:tr>
      <w:tr w:rsidR="00A11E92" w:rsidRPr="00053D45" w:rsidTr="009B4295">
        <w:tc>
          <w:tcPr>
            <w:tcW w:w="577" w:type="dxa"/>
          </w:tcPr>
          <w:p w:rsidR="00A11E92" w:rsidRPr="008E5D51" w:rsidRDefault="00A11E92" w:rsidP="009B4295">
            <w:pPr>
              <w:jc w:val="center"/>
            </w:pPr>
            <w:r>
              <w:t>4</w:t>
            </w:r>
          </w:p>
        </w:tc>
        <w:tc>
          <w:tcPr>
            <w:tcW w:w="3784" w:type="dxa"/>
            <w:vAlign w:val="bottom"/>
          </w:tcPr>
          <w:p w:rsidR="00A11E92" w:rsidRPr="008E5D51" w:rsidRDefault="00A11E92" w:rsidP="009B4295">
            <w:r w:rsidRPr="008E5D51">
              <w:t xml:space="preserve">Земельный участок, с разрешенным использованием: размещение скважины с водозаборной башней, площадь  38 кв.м., категория земель: земли населенных пунктов </w:t>
            </w:r>
          </w:p>
        </w:tc>
        <w:tc>
          <w:tcPr>
            <w:tcW w:w="3260" w:type="dxa"/>
            <w:vAlign w:val="bottom"/>
          </w:tcPr>
          <w:p w:rsidR="00A11E92" w:rsidRPr="008E5D51" w:rsidRDefault="00A11E92" w:rsidP="009B4295">
            <w:r w:rsidRPr="008E5D51">
              <w:t xml:space="preserve">Иркутская область, </w:t>
            </w:r>
            <w:r w:rsidRPr="00E555CF">
              <w:t xml:space="preserve">Зиминский район, с. Батама, ул. Советская, </w:t>
            </w:r>
            <w:r w:rsidRPr="008E5D51">
              <w:t>уч.</w:t>
            </w:r>
            <w:r w:rsidRPr="00E555CF">
              <w:t xml:space="preserve">36а;  </w:t>
            </w:r>
          </w:p>
          <w:p w:rsidR="00A11E92" w:rsidRPr="008E5D51" w:rsidRDefault="00A11E92" w:rsidP="009B4295"/>
        </w:tc>
        <w:tc>
          <w:tcPr>
            <w:tcW w:w="1843" w:type="dxa"/>
            <w:vAlign w:val="bottom"/>
          </w:tcPr>
          <w:p w:rsidR="00A11E92" w:rsidRPr="008E5D51" w:rsidRDefault="00A11E92" w:rsidP="009B4295">
            <w:r w:rsidRPr="00E555CF">
              <w:t>38:05:010202:7</w:t>
            </w:r>
            <w:r w:rsidRPr="008E5D51">
              <w:t>60</w:t>
            </w:r>
          </w:p>
          <w:p w:rsidR="00A11E92" w:rsidRPr="008E5D51" w:rsidRDefault="00A11E92" w:rsidP="009B4295"/>
        </w:tc>
      </w:tr>
      <w:tr w:rsidR="00A11E92" w:rsidRPr="00053D45" w:rsidTr="009B4295">
        <w:trPr>
          <w:trHeight w:val="744"/>
        </w:trPr>
        <w:tc>
          <w:tcPr>
            <w:tcW w:w="577" w:type="dxa"/>
          </w:tcPr>
          <w:p w:rsidR="00A11E92" w:rsidRPr="008E5D51" w:rsidRDefault="00A11E92" w:rsidP="009B4295">
            <w:pPr>
              <w:jc w:val="center"/>
            </w:pPr>
            <w:r>
              <w:t>5</w:t>
            </w:r>
          </w:p>
        </w:tc>
        <w:tc>
          <w:tcPr>
            <w:tcW w:w="3784" w:type="dxa"/>
            <w:vAlign w:val="bottom"/>
          </w:tcPr>
          <w:p w:rsidR="00A11E92" w:rsidRPr="008E5D51" w:rsidRDefault="00A11E92" w:rsidP="009B4295">
            <w:r w:rsidRPr="00E555CF">
              <w:t>Сооружение</w:t>
            </w:r>
            <w:r w:rsidRPr="008E5D51">
              <w:t xml:space="preserve"> коммунального хозяйства, площадь  19,8 кв.м.</w:t>
            </w:r>
          </w:p>
          <w:p w:rsidR="00A11E92" w:rsidRPr="00E555CF" w:rsidRDefault="00A11E92" w:rsidP="009B4295"/>
        </w:tc>
        <w:tc>
          <w:tcPr>
            <w:tcW w:w="3260" w:type="dxa"/>
            <w:vAlign w:val="bottom"/>
          </w:tcPr>
          <w:p w:rsidR="00A11E92" w:rsidRPr="008E5D51" w:rsidRDefault="00A11E92" w:rsidP="009B4295">
            <w:r w:rsidRPr="008E5D51">
              <w:t xml:space="preserve">Иркутская область, </w:t>
            </w:r>
            <w:r w:rsidRPr="00E555CF">
              <w:t xml:space="preserve">Зиминский район, с. Батама, пер. Пионерский, </w:t>
            </w:r>
            <w:r w:rsidRPr="008E5D51">
              <w:t xml:space="preserve"> д.</w:t>
            </w:r>
            <w:r w:rsidRPr="00E555CF">
              <w:t xml:space="preserve">16а;  </w:t>
            </w:r>
          </w:p>
          <w:p w:rsidR="00A11E92" w:rsidRPr="00E555CF" w:rsidRDefault="00A11E92" w:rsidP="009B4295"/>
        </w:tc>
        <w:tc>
          <w:tcPr>
            <w:tcW w:w="1843" w:type="dxa"/>
            <w:vAlign w:val="bottom"/>
          </w:tcPr>
          <w:p w:rsidR="00A11E92" w:rsidRPr="008E5D51" w:rsidRDefault="00A11E92" w:rsidP="009B4295">
            <w:r w:rsidRPr="00E555CF">
              <w:t>38:05:010201:818</w:t>
            </w:r>
          </w:p>
          <w:p w:rsidR="00A11E92" w:rsidRPr="00E555CF" w:rsidRDefault="00A11E92" w:rsidP="009B4295"/>
        </w:tc>
      </w:tr>
      <w:tr w:rsidR="00A11E92" w:rsidRPr="00053D45" w:rsidTr="009B4295">
        <w:tc>
          <w:tcPr>
            <w:tcW w:w="577" w:type="dxa"/>
          </w:tcPr>
          <w:p w:rsidR="00A11E92" w:rsidRPr="008E5D51" w:rsidRDefault="00A11E92" w:rsidP="009B4295">
            <w:pPr>
              <w:jc w:val="center"/>
            </w:pPr>
            <w:r>
              <w:t>6</w:t>
            </w:r>
          </w:p>
        </w:tc>
        <w:tc>
          <w:tcPr>
            <w:tcW w:w="3784" w:type="dxa"/>
            <w:vAlign w:val="bottom"/>
          </w:tcPr>
          <w:p w:rsidR="00A11E92" w:rsidRPr="008E5D51" w:rsidRDefault="00A11E92" w:rsidP="009B4295">
            <w:r w:rsidRPr="008E5D51">
              <w:t>Земельный участок, с разрешенным использованием: размещение скважины с водозаборной башней, площадь  68 кв.м., категория земель: земли населенных пунктов</w:t>
            </w:r>
          </w:p>
        </w:tc>
        <w:tc>
          <w:tcPr>
            <w:tcW w:w="3260" w:type="dxa"/>
            <w:vAlign w:val="bottom"/>
          </w:tcPr>
          <w:p w:rsidR="00A11E92" w:rsidRPr="008E5D51" w:rsidRDefault="00A11E92" w:rsidP="009B4295">
            <w:r w:rsidRPr="008E5D51">
              <w:t xml:space="preserve">Иркутская область, </w:t>
            </w:r>
            <w:r w:rsidRPr="00E555CF">
              <w:t xml:space="preserve">Зиминский район, с. Батама, пер. Пионерский, </w:t>
            </w:r>
            <w:r w:rsidRPr="008E5D51">
              <w:t xml:space="preserve"> уч.</w:t>
            </w:r>
            <w:r w:rsidRPr="00E555CF">
              <w:t xml:space="preserve">16а; </w:t>
            </w:r>
          </w:p>
          <w:p w:rsidR="00A11E92" w:rsidRPr="008E5D51" w:rsidRDefault="00A11E92" w:rsidP="009B4295"/>
        </w:tc>
        <w:tc>
          <w:tcPr>
            <w:tcW w:w="1843" w:type="dxa"/>
            <w:vAlign w:val="bottom"/>
          </w:tcPr>
          <w:p w:rsidR="00A11E92" w:rsidRPr="008E5D51" w:rsidRDefault="00A11E92" w:rsidP="009B4295">
            <w:r w:rsidRPr="00E555CF">
              <w:t>38:05:010201:81</w:t>
            </w:r>
            <w:r w:rsidRPr="008E5D51">
              <w:t>1</w:t>
            </w:r>
          </w:p>
          <w:p w:rsidR="00A11E92" w:rsidRPr="008E5D51" w:rsidRDefault="00A11E92" w:rsidP="009B4295"/>
        </w:tc>
      </w:tr>
      <w:tr w:rsidR="00A11E92" w:rsidRPr="00053D45" w:rsidTr="009B4295">
        <w:trPr>
          <w:trHeight w:val="825"/>
        </w:trPr>
        <w:tc>
          <w:tcPr>
            <w:tcW w:w="577" w:type="dxa"/>
          </w:tcPr>
          <w:p w:rsidR="00A11E92" w:rsidRPr="008E5D51" w:rsidRDefault="00A11E92" w:rsidP="009B4295">
            <w:pPr>
              <w:jc w:val="center"/>
            </w:pPr>
            <w:r>
              <w:t>7</w:t>
            </w:r>
          </w:p>
        </w:tc>
        <w:tc>
          <w:tcPr>
            <w:tcW w:w="3784" w:type="dxa"/>
            <w:vAlign w:val="bottom"/>
          </w:tcPr>
          <w:p w:rsidR="00A11E92" w:rsidRPr="008E5D51" w:rsidRDefault="00A11E92" w:rsidP="009B4295">
            <w:r w:rsidRPr="00E555CF">
              <w:t>Сооружение</w:t>
            </w:r>
            <w:r w:rsidRPr="008E5D51">
              <w:t xml:space="preserve"> коммунального хозяйства, площадь  19,2 кв.м.</w:t>
            </w:r>
          </w:p>
          <w:p w:rsidR="00A11E92" w:rsidRPr="00E555CF" w:rsidRDefault="00A11E92" w:rsidP="009B4295"/>
        </w:tc>
        <w:tc>
          <w:tcPr>
            <w:tcW w:w="3260" w:type="dxa"/>
            <w:vAlign w:val="bottom"/>
          </w:tcPr>
          <w:p w:rsidR="00A11E92" w:rsidRPr="008E5D51" w:rsidRDefault="00A11E92" w:rsidP="009B4295">
            <w:r w:rsidRPr="008E5D51">
              <w:t xml:space="preserve">Иркутская область, </w:t>
            </w:r>
            <w:r w:rsidRPr="00E555CF">
              <w:t xml:space="preserve">Зиминский район, с. Батама, пер. Коммунистический, </w:t>
            </w:r>
            <w:r w:rsidRPr="008E5D51">
              <w:t xml:space="preserve">д. </w:t>
            </w:r>
            <w:r w:rsidRPr="00E555CF">
              <w:t xml:space="preserve">4а;  </w:t>
            </w:r>
          </w:p>
          <w:p w:rsidR="00A11E92" w:rsidRPr="00E555CF" w:rsidRDefault="00A11E92" w:rsidP="009B4295"/>
        </w:tc>
        <w:tc>
          <w:tcPr>
            <w:tcW w:w="1843" w:type="dxa"/>
            <w:vAlign w:val="bottom"/>
          </w:tcPr>
          <w:p w:rsidR="00A11E92" w:rsidRPr="008E5D51" w:rsidRDefault="00A11E92" w:rsidP="009B4295">
            <w:r w:rsidRPr="00E555CF">
              <w:t>38:05:010201:819</w:t>
            </w:r>
          </w:p>
          <w:p w:rsidR="00A11E92" w:rsidRPr="00E555CF" w:rsidRDefault="00A11E92" w:rsidP="009B4295"/>
        </w:tc>
      </w:tr>
      <w:tr w:rsidR="00A11E92" w:rsidRPr="00053D45" w:rsidTr="009B4295">
        <w:tc>
          <w:tcPr>
            <w:tcW w:w="577" w:type="dxa"/>
          </w:tcPr>
          <w:p w:rsidR="00A11E92" w:rsidRPr="008E5D51" w:rsidRDefault="00A11E92" w:rsidP="009B4295">
            <w:pPr>
              <w:jc w:val="center"/>
            </w:pPr>
            <w:r>
              <w:t>8</w:t>
            </w:r>
          </w:p>
        </w:tc>
        <w:tc>
          <w:tcPr>
            <w:tcW w:w="3784" w:type="dxa"/>
            <w:vAlign w:val="bottom"/>
          </w:tcPr>
          <w:p w:rsidR="00A11E92" w:rsidRPr="008E5D51" w:rsidRDefault="00A11E92" w:rsidP="009B4295">
            <w:r w:rsidRPr="008E5D51">
              <w:t>Земельный участок, с разрешенным использованием: размещение скважины с водозаборной башней, площадь  41 кв.м., категория земель: земли населенных пунктов</w:t>
            </w:r>
          </w:p>
        </w:tc>
        <w:tc>
          <w:tcPr>
            <w:tcW w:w="3260" w:type="dxa"/>
            <w:vAlign w:val="bottom"/>
          </w:tcPr>
          <w:p w:rsidR="00A11E92" w:rsidRPr="008E5D51" w:rsidRDefault="00A11E92" w:rsidP="009B4295">
            <w:r w:rsidRPr="008E5D51">
              <w:t xml:space="preserve">Иркутская область, </w:t>
            </w:r>
            <w:r w:rsidRPr="00E555CF">
              <w:t xml:space="preserve">Зиминский район, с. Батама, пер. Коммунистический, </w:t>
            </w:r>
            <w:r w:rsidRPr="008E5D51">
              <w:t xml:space="preserve">уч. </w:t>
            </w:r>
            <w:r w:rsidRPr="00E555CF">
              <w:t xml:space="preserve">4а;  </w:t>
            </w:r>
          </w:p>
          <w:p w:rsidR="00A11E92" w:rsidRPr="008E5D51" w:rsidRDefault="00A11E92" w:rsidP="009B4295"/>
        </w:tc>
        <w:tc>
          <w:tcPr>
            <w:tcW w:w="1843" w:type="dxa"/>
            <w:vAlign w:val="bottom"/>
          </w:tcPr>
          <w:p w:rsidR="00A11E92" w:rsidRPr="008E5D51" w:rsidRDefault="00A11E92" w:rsidP="009B4295">
            <w:r w:rsidRPr="00E555CF">
              <w:t>38:05:010201:81</w:t>
            </w:r>
            <w:r w:rsidRPr="008E5D51">
              <w:t>4</w:t>
            </w:r>
          </w:p>
          <w:p w:rsidR="00A11E92" w:rsidRPr="008E5D51" w:rsidRDefault="00A11E92" w:rsidP="009B4295"/>
        </w:tc>
      </w:tr>
      <w:tr w:rsidR="00A11E92" w:rsidRPr="00053D45" w:rsidTr="009B4295">
        <w:trPr>
          <w:trHeight w:val="70"/>
        </w:trPr>
        <w:tc>
          <w:tcPr>
            <w:tcW w:w="577" w:type="dxa"/>
          </w:tcPr>
          <w:p w:rsidR="00A11E92" w:rsidRPr="008E5D51" w:rsidRDefault="00A11E92" w:rsidP="009B4295">
            <w:pPr>
              <w:jc w:val="center"/>
            </w:pPr>
            <w:r>
              <w:t>9</w:t>
            </w:r>
          </w:p>
        </w:tc>
        <w:tc>
          <w:tcPr>
            <w:tcW w:w="3784" w:type="dxa"/>
            <w:vAlign w:val="bottom"/>
          </w:tcPr>
          <w:p w:rsidR="00A11E92" w:rsidRPr="008E5D51" w:rsidRDefault="00A11E92" w:rsidP="009B4295">
            <w:r w:rsidRPr="00E555CF">
              <w:t>Сооружение</w:t>
            </w:r>
            <w:r w:rsidRPr="008E5D51">
              <w:t xml:space="preserve"> коммунального хозяйства, площадь  7,7 кв.м</w:t>
            </w:r>
          </w:p>
          <w:p w:rsidR="00A11E92" w:rsidRPr="008E5D51" w:rsidRDefault="00A11E92" w:rsidP="009B4295"/>
          <w:p w:rsidR="00A11E92" w:rsidRPr="00E555CF" w:rsidRDefault="00A11E92" w:rsidP="009B4295"/>
        </w:tc>
        <w:tc>
          <w:tcPr>
            <w:tcW w:w="3260" w:type="dxa"/>
            <w:vAlign w:val="bottom"/>
          </w:tcPr>
          <w:p w:rsidR="00A11E92" w:rsidRPr="008E5D51" w:rsidRDefault="00A11E92" w:rsidP="009B4295">
            <w:r w:rsidRPr="008E5D51">
              <w:t xml:space="preserve">Иркутская область, </w:t>
            </w:r>
            <w:r w:rsidRPr="00E555CF">
              <w:t xml:space="preserve">Зиминский район, с. Батама, ул. </w:t>
            </w:r>
            <w:proofErr w:type="spellStart"/>
            <w:r w:rsidRPr="00E555CF">
              <w:t>Ленина,</w:t>
            </w:r>
            <w:r w:rsidRPr="008E5D51">
              <w:t>д</w:t>
            </w:r>
            <w:proofErr w:type="spellEnd"/>
            <w:r w:rsidRPr="008E5D51">
              <w:t xml:space="preserve">. 43а;  </w:t>
            </w:r>
          </w:p>
          <w:p w:rsidR="00A11E92" w:rsidRPr="00E555CF" w:rsidRDefault="00A11E92" w:rsidP="009B4295"/>
        </w:tc>
        <w:tc>
          <w:tcPr>
            <w:tcW w:w="1843" w:type="dxa"/>
            <w:vAlign w:val="bottom"/>
          </w:tcPr>
          <w:p w:rsidR="00A11E92" w:rsidRPr="008E5D51" w:rsidRDefault="00A11E92" w:rsidP="009B4295">
            <w:r w:rsidRPr="00E555CF">
              <w:t>38:05:010201:817</w:t>
            </w:r>
          </w:p>
          <w:p w:rsidR="00A11E92" w:rsidRPr="00E555CF" w:rsidRDefault="00A11E92" w:rsidP="009B4295"/>
        </w:tc>
      </w:tr>
      <w:tr w:rsidR="00A11E92" w:rsidRPr="00053D45" w:rsidTr="009B4295">
        <w:tc>
          <w:tcPr>
            <w:tcW w:w="577" w:type="dxa"/>
          </w:tcPr>
          <w:p w:rsidR="00A11E92" w:rsidRPr="008E5D51" w:rsidRDefault="00A11E92" w:rsidP="009B4295">
            <w:pPr>
              <w:jc w:val="center"/>
            </w:pPr>
            <w:r>
              <w:t>10</w:t>
            </w:r>
          </w:p>
        </w:tc>
        <w:tc>
          <w:tcPr>
            <w:tcW w:w="3784" w:type="dxa"/>
            <w:vAlign w:val="bottom"/>
          </w:tcPr>
          <w:p w:rsidR="00A11E92" w:rsidRPr="008E5D51" w:rsidRDefault="00A11E92" w:rsidP="009B4295">
            <w:r w:rsidRPr="008E5D51">
              <w:t>Земельный участок, с разрешенным использованием: размещение скважины с водозаборной башней, площадь   35 кв.м., категория земель: земли населенных пунктов</w:t>
            </w:r>
          </w:p>
        </w:tc>
        <w:tc>
          <w:tcPr>
            <w:tcW w:w="3260" w:type="dxa"/>
            <w:vAlign w:val="bottom"/>
          </w:tcPr>
          <w:p w:rsidR="00A11E92" w:rsidRPr="008E5D51" w:rsidRDefault="00A11E92" w:rsidP="009B4295">
            <w:r w:rsidRPr="008E5D51">
              <w:t xml:space="preserve">Иркутская область, </w:t>
            </w:r>
            <w:r w:rsidRPr="00E555CF">
              <w:t xml:space="preserve">Зиминский район, с. Батама, ул. Ленина, </w:t>
            </w:r>
            <w:r w:rsidRPr="008E5D51">
              <w:t>уч.</w:t>
            </w:r>
            <w:r w:rsidRPr="00E555CF">
              <w:t xml:space="preserve">43а;   </w:t>
            </w:r>
          </w:p>
          <w:p w:rsidR="00A11E92" w:rsidRPr="008E5D51" w:rsidRDefault="00A11E92" w:rsidP="009B4295"/>
        </w:tc>
        <w:tc>
          <w:tcPr>
            <w:tcW w:w="1843" w:type="dxa"/>
            <w:vAlign w:val="bottom"/>
          </w:tcPr>
          <w:p w:rsidR="00A11E92" w:rsidRPr="008E5D51" w:rsidRDefault="00A11E92" w:rsidP="009B4295">
            <w:r w:rsidRPr="00E555CF">
              <w:t>38:05:010201:81</w:t>
            </w:r>
            <w:r w:rsidRPr="008E5D51">
              <w:t>3</w:t>
            </w:r>
          </w:p>
          <w:p w:rsidR="00A11E92" w:rsidRPr="008E5D51" w:rsidRDefault="00A11E92" w:rsidP="009B4295"/>
        </w:tc>
      </w:tr>
      <w:tr w:rsidR="00A11E92" w:rsidRPr="00053D45" w:rsidTr="009B4295">
        <w:tc>
          <w:tcPr>
            <w:tcW w:w="577" w:type="dxa"/>
          </w:tcPr>
          <w:p w:rsidR="00A11E92" w:rsidRPr="008E5D51" w:rsidRDefault="00A11E92" w:rsidP="009B4295">
            <w:pPr>
              <w:jc w:val="center"/>
            </w:pPr>
            <w:r>
              <w:t>11</w:t>
            </w:r>
          </w:p>
        </w:tc>
        <w:tc>
          <w:tcPr>
            <w:tcW w:w="3784" w:type="dxa"/>
            <w:vAlign w:val="bottom"/>
          </w:tcPr>
          <w:p w:rsidR="00A11E92" w:rsidRPr="00E555CF" w:rsidRDefault="00A11E92" w:rsidP="009B4295">
            <w:r w:rsidRPr="00E555CF">
              <w:t>Сооружение</w:t>
            </w:r>
            <w:r w:rsidRPr="008E5D51">
              <w:t xml:space="preserve"> коммунального </w:t>
            </w:r>
            <w:r w:rsidRPr="008E5D51">
              <w:lastRenderedPageBreak/>
              <w:t xml:space="preserve">хозяйства </w:t>
            </w:r>
            <w:r w:rsidRPr="00E555CF">
              <w:t xml:space="preserve"> - скважина с водонапорной башней</w:t>
            </w:r>
            <w:r w:rsidRPr="008E5D51">
              <w:t>, площадь  17,1 кв.м.</w:t>
            </w:r>
          </w:p>
        </w:tc>
        <w:tc>
          <w:tcPr>
            <w:tcW w:w="3260" w:type="dxa"/>
            <w:vAlign w:val="bottom"/>
          </w:tcPr>
          <w:p w:rsidR="00A11E92" w:rsidRPr="008E5D51" w:rsidRDefault="00A11E92" w:rsidP="009B4295">
            <w:r w:rsidRPr="008E5D51">
              <w:lastRenderedPageBreak/>
              <w:t xml:space="preserve">Иркутская область, </w:t>
            </w:r>
            <w:r w:rsidRPr="00E555CF">
              <w:t xml:space="preserve">Зиминский </w:t>
            </w:r>
            <w:r w:rsidRPr="00E555CF">
              <w:lastRenderedPageBreak/>
              <w:t>район, с. Батама, ул. Юб</w:t>
            </w:r>
            <w:r w:rsidRPr="008E5D51">
              <w:t xml:space="preserve">илейная, 35а; </w:t>
            </w:r>
          </w:p>
          <w:p w:rsidR="00A11E92" w:rsidRPr="00E555CF" w:rsidRDefault="00A11E92" w:rsidP="009B4295"/>
        </w:tc>
        <w:tc>
          <w:tcPr>
            <w:tcW w:w="1843" w:type="dxa"/>
            <w:vAlign w:val="bottom"/>
          </w:tcPr>
          <w:p w:rsidR="00A11E92" w:rsidRPr="008E5D51" w:rsidRDefault="00A11E92" w:rsidP="009B4295">
            <w:r w:rsidRPr="00E555CF">
              <w:lastRenderedPageBreak/>
              <w:t>38:05:010202:831</w:t>
            </w:r>
          </w:p>
          <w:p w:rsidR="00A11E92" w:rsidRPr="00E555CF" w:rsidRDefault="00A11E92" w:rsidP="009B4295"/>
        </w:tc>
      </w:tr>
      <w:tr w:rsidR="00A11E92" w:rsidRPr="00053D45" w:rsidTr="009B4295">
        <w:tc>
          <w:tcPr>
            <w:tcW w:w="577" w:type="dxa"/>
          </w:tcPr>
          <w:p w:rsidR="00A11E92" w:rsidRPr="008E5D51" w:rsidRDefault="00A11E92" w:rsidP="009B4295">
            <w:pPr>
              <w:jc w:val="center"/>
            </w:pPr>
            <w:r>
              <w:lastRenderedPageBreak/>
              <w:t>12</w:t>
            </w:r>
          </w:p>
        </w:tc>
        <w:tc>
          <w:tcPr>
            <w:tcW w:w="3784" w:type="dxa"/>
            <w:vAlign w:val="bottom"/>
          </w:tcPr>
          <w:p w:rsidR="00A11E92" w:rsidRPr="008E5D51" w:rsidRDefault="00A11E92" w:rsidP="009B4295">
            <w:r w:rsidRPr="008E5D51">
              <w:t>Земельный участок, с разрешенным использованием: размещение скважины с водозаборной башней, площадь   44 кв.м., категория земель: земли населенных пунктов</w:t>
            </w:r>
          </w:p>
        </w:tc>
        <w:tc>
          <w:tcPr>
            <w:tcW w:w="3260" w:type="dxa"/>
            <w:vAlign w:val="bottom"/>
          </w:tcPr>
          <w:p w:rsidR="00A11E92" w:rsidRPr="008E5D51" w:rsidRDefault="00A11E92" w:rsidP="009B4295">
            <w:r w:rsidRPr="008E5D51">
              <w:t xml:space="preserve">Иркутская область, </w:t>
            </w:r>
            <w:r w:rsidRPr="00E555CF">
              <w:t xml:space="preserve">Зиминский район, с. Батама, ул. Юбилейная, 35а; </w:t>
            </w:r>
          </w:p>
          <w:p w:rsidR="00A11E92" w:rsidRPr="008E5D51" w:rsidRDefault="00A11E92" w:rsidP="009B4295"/>
        </w:tc>
        <w:tc>
          <w:tcPr>
            <w:tcW w:w="1843" w:type="dxa"/>
            <w:vAlign w:val="bottom"/>
          </w:tcPr>
          <w:p w:rsidR="00A11E92" w:rsidRPr="008E5D51" w:rsidRDefault="00A11E92" w:rsidP="009B4295">
            <w:r w:rsidRPr="00E555CF">
              <w:t>38:05:010202:</w:t>
            </w:r>
            <w:r w:rsidRPr="008E5D51">
              <w:t>759</w:t>
            </w:r>
          </w:p>
          <w:p w:rsidR="00A11E92" w:rsidRPr="008E5D51" w:rsidRDefault="00A11E92" w:rsidP="009B4295"/>
        </w:tc>
      </w:tr>
      <w:tr w:rsidR="00A11E92" w:rsidRPr="00053D45" w:rsidTr="009B4295">
        <w:tc>
          <w:tcPr>
            <w:tcW w:w="577" w:type="dxa"/>
          </w:tcPr>
          <w:p w:rsidR="00A11E92" w:rsidRPr="008E5D51" w:rsidRDefault="00A11E92" w:rsidP="009B4295">
            <w:pPr>
              <w:jc w:val="center"/>
            </w:pPr>
            <w:r>
              <w:t>13</w:t>
            </w:r>
          </w:p>
        </w:tc>
        <w:tc>
          <w:tcPr>
            <w:tcW w:w="3784" w:type="dxa"/>
            <w:vAlign w:val="bottom"/>
          </w:tcPr>
          <w:p w:rsidR="00A11E92" w:rsidRPr="008E5D51" w:rsidRDefault="00A11E92" w:rsidP="009B4295">
            <w:r w:rsidRPr="00E555CF">
              <w:t>Сооружение</w:t>
            </w:r>
            <w:r w:rsidRPr="008E5D51">
              <w:t xml:space="preserve"> коммунального хозяйства, площадь  27,6 кв.м.</w:t>
            </w:r>
          </w:p>
          <w:p w:rsidR="00A11E92" w:rsidRPr="00E555CF" w:rsidRDefault="00A11E92" w:rsidP="009B4295"/>
        </w:tc>
        <w:tc>
          <w:tcPr>
            <w:tcW w:w="3260" w:type="dxa"/>
            <w:vAlign w:val="bottom"/>
          </w:tcPr>
          <w:p w:rsidR="00A11E92" w:rsidRPr="00E555CF" w:rsidRDefault="00A11E92" w:rsidP="009B4295">
            <w:r w:rsidRPr="008E5D51">
              <w:t xml:space="preserve">Иркутская область, </w:t>
            </w:r>
            <w:r w:rsidRPr="00E555CF">
              <w:t xml:space="preserve">Зиминский район, с. Басалаевка, ул. Садовая, 15; </w:t>
            </w:r>
          </w:p>
        </w:tc>
        <w:tc>
          <w:tcPr>
            <w:tcW w:w="1843" w:type="dxa"/>
            <w:vAlign w:val="bottom"/>
          </w:tcPr>
          <w:p w:rsidR="00A11E92" w:rsidRPr="00E555CF" w:rsidRDefault="00A11E92" w:rsidP="009B4295">
            <w:r w:rsidRPr="00E555CF">
              <w:t>38:05:010401:307</w:t>
            </w:r>
          </w:p>
        </w:tc>
      </w:tr>
      <w:tr w:rsidR="00A11E92" w:rsidRPr="00053D45" w:rsidTr="009B4295">
        <w:tc>
          <w:tcPr>
            <w:tcW w:w="577" w:type="dxa"/>
          </w:tcPr>
          <w:p w:rsidR="00A11E92" w:rsidRPr="008E5D51" w:rsidRDefault="00A11E92" w:rsidP="009B4295">
            <w:pPr>
              <w:jc w:val="center"/>
            </w:pPr>
            <w:r>
              <w:t>14</w:t>
            </w:r>
          </w:p>
        </w:tc>
        <w:tc>
          <w:tcPr>
            <w:tcW w:w="3784" w:type="dxa"/>
            <w:vAlign w:val="bottom"/>
          </w:tcPr>
          <w:p w:rsidR="00A11E92" w:rsidRPr="008E5D51" w:rsidRDefault="00A11E92" w:rsidP="009B4295">
            <w:r w:rsidRPr="008E5D51">
              <w:t>Земельный участок, с разрешенным использованием: размещение скважины с водозаборной башней</w:t>
            </w:r>
          </w:p>
          <w:p w:rsidR="00A11E92" w:rsidRPr="008E5D51" w:rsidRDefault="00A11E92" w:rsidP="009B4295">
            <w:r w:rsidRPr="008E5D51">
              <w:t>площадь   97 кв.м., категория земель: земли населенных пунктов</w:t>
            </w:r>
          </w:p>
        </w:tc>
        <w:tc>
          <w:tcPr>
            <w:tcW w:w="3260" w:type="dxa"/>
            <w:vAlign w:val="bottom"/>
          </w:tcPr>
          <w:p w:rsidR="00A11E92" w:rsidRPr="008E5D51" w:rsidRDefault="00A11E92" w:rsidP="009B4295">
            <w:r w:rsidRPr="008E5D51">
              <w:t xml:space="preserve">Иркутская область, </w:t>
            </w:r>
            <w:r w:rsidRPr="00E555CF">
              <w:t>Зиминский район, с. Басалаевка, ул. Садовая,</w:t>
            </w:r>
            <w:r w:rsidRPr="008E5D51">
              <w:t xml:space="preserve"> уч. 15; </w:t>
            </w:r>
          </w:p>
          <w:p w:rsidR="00A11E92" w:rsidRPr="008E5D51" w:rsidRDefault="00A11E92" w:rsidP="009B4295"/>
        </w:tc>
        <w:tc>
          <w:tcPr>
            <w:tcW w:w="1843" w:type="dxa"/>
            <w:vAlign w:val="bottom"/>
          </w:tcPr>
          <w:p w:rsidR="00A11E92" w:rsidRPr="008E5D51" w:rsidRDefault="00A11E92" w:rsidP="009B4295">
            <w:r w:rsidRPr="00E555CF">
              <w:t>38:05:010401:30</w:t>
            </w:r>
            <w:r w:rsidRPr="008E5D51">
              <w:t>5</w:t>
            </w:r>
          </w:p>
        </w:tc>
      </w:tr>
      <w:tr w:rsidR="00A11E92" w:rsidRPr="00053D45" w:rsidTr="009B4295">
        <w:tc>
          <w:tcPr>
            <w:tcW w:w="577" w:type="dxa"/>
          </w:tcPr>
          <w:p w:rsidR="00A11E92" w:rsidRPr="008E5D51" w:rsidRDefault="00A11E92" w:rsidP="009B4295">
            <w:pPr>
              <w:jc w:val="center"/>
            </w:pPr>
            <w:r>
              <w:t>15</w:t>
            </w:r>
          </w:p>
        </w:tc>
        <w:tc>
          <w:tcPr>
            <w:tcW w:w="3784" w:type="dxa"/>
            <w:vAlign w:val="bottom"/>
          </w:tcPr>
          <w:p w:rsidR="00A11E92" w:rsidRPr="00E555CF" w:rsidRDefault="00A11E92" w:rsidP="009B4295">
            <w:r w:rsidRPr="00E555CF">
              <w:t>Сооружение</w:t>
            </w:r>
            <w:r w:rsidRPr="008E5D51">
              <w:t xml:space="preserve"> коммунального хозяйства, площадь  27,2 кв.м.</w:t>
            </w:r>
          </w:p>
        </w:tc>
        <w:tc>
          <w:tcPr>
            <w:tcW w:w="3260" w:type="dxa"/>
            <w:vAlign w:val="bottom"/>
          </w:tcPr>
          <w:p w:rsidR="00A11E92" w:rsidRPr="00E555CF" w:rsidRDefault="00A11E92" w:rsidP="009B4295">
            <w:r w:rsidRPr="008E5D51">
              <w:t xml:space="preserve">Иркутская область, </w:t>
            </w:r>
            <w:r w:rsidRPr="00E555CF">
              <w:t xml:space="preserve">Зиминский район, с. Сологубово, ул. Школьная, </w:t>
            </w:r>
            <w:r w:rsidRPr="008E5D51">
              <w:t>д.</w:t>
            </w:r>
            <w:r w:rsidRPr="00E555CF">
              <w:t xml:space="preserve">1а; </w:t>
            </w:r>
          </w:p>
        </w:tc>
        <w:tc>
          <w:tcPr>
            <w:tcW w:w="1843" w:type="dxa"/>
            <w:vAlign w:val="bottom"/>
          </w:tcPr>
          <w:p w:rsidR="00A11E92" w:rsidRPr="00E555CF" w:rsidRDefault="00A11E92" w:rsidP="009B4295">
            <w:r w:rsidRPr="00E555CF">
              <w:t>38:05:010601:96</w:t>
            </w:r>
          </w:p>
        </w:tc>
      </w:tr>
      <w:tr w:rsidR="00A11E92" w:rsidRPr="00053D45" w:rsidTr="009B4295">
        <w:tc>
          <w:tcPr>
            <w:tcW w:w="577" w:type="dxa"/>
          </w:tcPr>
          <w:p w:rsidR="00A11E92" w:rsidRPr="008E5D51" w:rsidRDefault="00A11E92" w:rsidP="009B4295">
            <w:pPr>
              <w:jc w:val="center"/>
            </w:pPr>
            <w:r>
              <w:t>16</w:t>
            </w:r>
          </w:p>
        </w:tc>
        <w:tc>
          <w:tcPr>
            <w:tcW w:w="3784" w:type="dxa"/>
            <w:vAlign w:val="bottom"/>
          </w:tcPr>
          <w:p w:rsidR="00A11E92" w:rsidRPr="008E5D51" w:rsidRDefault="00A11E92" w:rsidP="009B4295">
            <w:r w:rsidRPr="008E5D51">
              <w:t>Земельный участок, с разрешенным использованием: размещение скважины с водозаборной башней, площадь   81 кв.м., категория земель: земли населенных пунктов</w:t>
            </w:r>
          </w:p>
        </w:tc>
        <w:tc>
          <w:tcPr>
            <w:tcW w:w="3260" w:type="dxa"/>
            <w:vAlign w:val="bottom"/>
          </w:tcPr>
          <w:p w:rsidR="00A11E92" w:rsidRPr="008E5D51" w:rsidRDefault="00A11E92" w:rsidP="009B4295">
            <w:r w:rsidRPr="008E5D51">
              <w:t xml:space="preserve">Иркутская область, </w:t>
            </w:r>
            <w:r w:rsidRPr="00E555CF">
              <w:t xml:space="preserve">Зиминский район, с. Сологубово, ул. Школьная, </w:t>
            </w:r>
            <w:r w:rsidRPr="008E5D51">
              <w:t>уч.</w:t>
            </w:r>
            <w:r w:rsidRPr="00E555CF">
              <w:t xml:space="preserve">1а; </w:t>
            </w:r>
          </w:p>
          <w:p w:rsidR="00A11E92" w:rsidRPr="008E5D51" w:rsidRDefault="00A11E92" w:rsidP="009B4295"/>
          <w:p w:rsidR="00A11E92" w:rsidRPr="008E5D51" w:rsidRDefault="00A11E92" w:rsidP="009B4295"/>
        </w:tc>
        <w:tc>
          <w:tcPr>
            <w:tcW w:w="1843" w:type="dxa"/>
            <w:vAlign w:val="bottom"/>
          </w:tcPr>
          <w:p w:rsidR="00A11E92" w:rsidRPr="008E5D51" w:rsidRDefault="00A11E92" w:rsidP="009B4295">
            <w:r w:rsidRPr="00E555CF">
              <w:t>38:05:010601:9</w:t>
            </w:r>
            <w:r w:rsidRPr="008E5D51">
              <w:t>2</w:t>
            </w:r>
          </w:p>
          <w:p w:rsidR="00A11E92" w:rsidRPr="008E5D51" w:rsidRDefault="00A11E92" w:rsidP="009B4295"/>
        </w:tc>
      </w:tr>
      <w:tr w:rsidR="00A11E92" w:rsidRPr="00053D45" w:rsidTr="009B4295">
        <w:tc>
          <w:tcPr>
            <w:tcW w:w="577" w:type="dxa"/>
          </w:tcPr>
          <w:p w:rsidR="00A11E92" w:rsidRPr="008E5D51" w:rsidRDefault="00A11E92" w:rsidP="009B4295">
            <w:pPr>
              <w:jc w:val="center"/>
            </w:pPr>
            <w:r>
              <w:t>17</w:t>
            </w:r>
          </w:p>
        </w:tc>
        <w:tc>
          <w:tcPr>
            <w:tcW w:w="3784" w:type="dxa"/>
            <w:vAlign w:val="bottom"/>
          </w:tcPr>
          <w:p w:rsidR="00A11E92" w:rsidRPr="008E5D51" w:rsidRDefault="00A11E92" w:rsidP="009B4295">
            <w:r w:rsidRPr="00E555CF">
              <w:t>Сооружение</w:t>
            </w:r>
            <w:r w:rsidRPr="008E5D51">
              <w:t xml:space="preserve"> коммунального хозяйства, площадь  19,4 кв.м.</w:t>
            </w:r>
          </w:p>
          <w:p w:rsidR="00A11E92" w:rsidRPr="00E555CF" w:rsidRDefault="00A11E92" w:rsidP="009B4295"/>
        </w:tc>
        <w:tc>
          <w:tcPr>
            <w:tcW w:w="3260" w:type="dxa"/>
            <w:vAlign w:val="bottom"/>
          </w:tcPr>
          <w:p w:rsidR="00A11E92" w:rsidRPr="00E555CF" w:rsidRDefault="00A11E92" w:rsidP="009B4295">
            <w:r w:rsidRPr="008E5D51">
              <w:t xml:space="preserve">Иркутская область, </w:t>
            </w:r>
            <w:r w:rsidRPr="00E555CF">
              <w:t xml:space="preserve">Зиминский район, с. Сологубово, ул. Мира, </w:t>
            </w:r>
            <w:r w:rsidRPr="008E5D51">
              <w:t>д.</w:t>
            </w:r>
            <w:r w:rsidRPr="00E555CF">
              <w:t xml:space="preserve">11а; </w:t>
            </w:r>
          </w:p>
        </w:tc>
        <w:tc>
          <w:tcPr>
            <w:tcW w:w="1843" w:type="dxa"/>
            <w:vAlign w:val="bottom"/>
          </w:tcPr>
          <w:p w:rsidR="00A11E92" w:rsidRPr="00E555CF" w:rsidRDefault="00A11E92" w:rsidP="009B4295">
            <w:r w:rsidRPr="00E555CF">
              <w:t>38:05:010602:90</w:t>
            </w:r>
          </w:p>
        </w:tc>
      </w:tr>
      <w:tr w:rsidR="00A11E92" w:rsidRPr="00053D45" w:rsidTr="009B4295">
        <w:tc>
          <w:tcPr>
            <w:tcW w:w="577" w:type="dxa"/>
          </w:tcPr>
          <w:p w:rsidR="00A11E92" w:rsidRPr="008E5D51" w:rsidRDefault="00A11E92" w:rsidP="009B4295">
            <w:pPr>
              <w:jc w:val="center"/>
            </w:pPr>
            <w:r>
              <w:t>18</w:t>
            </w:r>
          </w:p>
        </w:tc>
        <w:tc>
          <w:tcPr>
            <w:tcW w:w="3784" w:type="dxa"/>
            <w:vAlign w:val="bottom"/>
          </w:tcPr>
          <w:p w:rsidR="00A11E92" w:rsidRPr="008E5D51" w:rsidRDefault="00A11E92" w:rsidP="009B4295">
            <w:r w:rsidRPr="008E5D51">
              <w:t>Земельный участок, с разрешенным использованием: размещение скважины с водозаборной башней, площадь   42 кв.м., категория земель: земли населенных пунктов</w:t>
            </w:r>
          </w:p>
        </w:tc>
        <w:tc>
          <w:tcPr>
            <w:tcW w:w="3260" w:type="dxa"/>
            <w:vAlign w:val="bottom"/>
          </w:tcPr>
          <w:p w:rsidR="00A11E92" w:rsidRPr="008E5D51" w:rsidRDefault="00A11E92" w:rsidP="009B4295">
            <w:r w:rsidRPr="008E5D51">
              <w:t xml:space="preserve">Иркутская область, </w:t>
            </w:r>
            <w:r w:rsidRPr="00E555CF">
              <w:t xml:space="preserve">Зиминский район, с. Сологубово, ул. Мира, </w:t>
            </w:r>
            <w:r w:rsidRPr="008E5D51">
              <w:t xml:space="preserve"> уч.</w:t>
            </w:r>
            <w:r w:rsidRPr="00E555CF">
              <w:t xml:space="preserve">11а; </w:t>
            </w:r>
          </w:p>
        </w:tc>
        <w:tc>
          <w:tcPr>
            <w:tcW w:w="1843" w:type="dxa"/>
            <w:vAlign w:val="bottom"/>
          </w:tcPr>
          <w:p w:rsidR="00A11E92" w:rsidRPr="008E5D51" w:rsidRDefault="00A11E92" w:rsidP="009B4295">
            <w:r w:rsidRPr="00E555CF">
              <w:t>38:05:010602:</w:t>
            </w:r>
            <w:r w:rsidRPr="008E5D51">
              <w:t>89</w:t>
            </w:r>
          </w:p>
          <w:p w:rsidR="00A11E92" w:rsidRPr="008E5D51" w:rsidRDefault="00A11E92" w:rsidP="009B4295"/>
        </w:tc>
      </w:tr>
      <w:tr w:rsidR="00A11E92" w:rsidRPr="00053D45" w:rsidTr="009B4295">
        <w:tc>
          <w:tcPr>
            <w:tcW w:w="577" w:type="dxa"/>
          </w:tcPr>
          <w:p w:rsidR="00A11E92" w:rsidRPr="008E5D51" w:rsidRDefault="00A11E92" w:rsidP="009B4295">
            <w:pPr>
              <w:jc w:val="center"/>
            </w:pPr>
            <w:r>
              <w:t>19</w:t>
            </w:r>
          </w:p>
        </w:tc>
        <w:tc>
          <w:tcPr>
            <w:tcW w:w="3784" w:type="dxa"/>
            <w:vAlign w:val="bottom"/>
          </w:tcPr>
          <w:p w:rsidR="00A11E92" w:rsidRPr="00E555CF" w:rsidRDefault="00A11E92" w:rsidP="009B4295">
            <w:r w:rsidRPr="00E555CF">
              <w:t>Сооружение</w:t>
            </w:r>
            <w:r w:rsidRPr="008E5D51">
              <w:t xml:space="preserve"> коммунального хозяйства </w:t>
            </w:r>
            <w:r w:rsidRPr="00E555CF">
              <w:t xml:space="preserve"> - скважина с водонапорной башней</w:t>
            </w:r>
            <w:r w:rsidRPr="008E5D51">
              <w:t>, площадь  26,2 кв.м.</w:t>
            </w:r>
          </w:p>
        </w:tc>
        <w:tc>
          <w:tcPr>
            <w:tcW w:w="3260" w:type="dxa"/>
            <w:vAlign w:val="bottom"/>
          </w:tcPr>
          <w:p w:rsidR="00A11E92" w:rsidRPr="00E555CF" w:rsidRDefault="00A11E92" w:rsidP="009B4295">
            <w:r w:rsidRPr="008E5D51">
              <w:t xml:space="preserve">Иркутская область, </w:t>
            </w:r>
            <w:r w:rsidRPr="00E555CF">
              <w:t xml:space="preserve">Зиминский район, уч. </w:t>
            </w:r>
            <w:proofErr w:type="spellStart"/>
            <w:r w:rsidRPr="00E555CF">
              <w:t>Стибутовский</w:t>
            </w:r>
            <w:proofErr w:type="spellEnd"/>
            <w:r w:rsidRPr="00E555CF">
              <w:t xml:space="preserve">, ул. Молодежная, </w:t>
            </w:r>
            <w:r w:rsidRPr="008E5D51">
              <w:t>д.</w:t>
            </w:r>
            <w:r w:rsidRPr="00E555CF">
              <w:t xml:space="preserve">12а; </w:t>
            </w:r>
          </w:p>
        </w:tc>
        <w:tc>
          <w:tcPr>
            <w:tcW w:w="1843" w:type="dxa"/>
            <w:vAlign w:val="bottom"/>
          </w:tcPr>
          <w:p w:rsidR="00A11E92" w:rsidRPr="00E555CF" w:rsidRDefault="00A11E92" w:rsidP="009B4295">
            <w:r w:rsidRPr="00E555CF">
              <w:t>38:05:010301:88</w:t>
            </w:r>
          </w:p>
        </w:tc>
      </w:tr>
      <w:tr w:rsidR="00A11E92" w:rsidRPr="00053D45" w:rsidTr="009B4295">
        <w:tc>
          <w:tcPr>
            <w:tcW w:w="577" w:type="dxa"/>
          </w:tcPr>
          <w:p w:rsidR="00A11E92" w:rsidRPr="008E5D51" w:rsidRDefault="00A11E92" w:rsidP="009B4295">
            <w:pPr>
              <w:jc w:val="center"/>
            </w:pPr>
            <w:r>
              <w:t>20</w:t>
            </w:r>
          </w:p>
        </w:tc>
        <w:tc>
          <w:tcPr>
            <w:tcW w:w="3784" w:type="dxa"/>
            <w:vAlign w:val="bottom"/>
          </w:tcPr>
          <w:p w:rsidR="00A11E92" w:rsidRPr="008E5D51" w:rsidRDefault="00A11E92" w:rsidP="009B4295">
            <w:r w:rsidRPr="008E5D51">
              <w:t>Земельный участок, с разрешенным использованием: размещение скважины с водозаборной башней</w:t>
            </w:r>
          </w:p>
          <w:p w:rsidR="00A11E92" w:rsidRPr="008E5D51" w:rsidRDefault="00A11E92" w:rsidP="009B4295">
            <w:r w:rsidRPr="008E5D51">
              <w:t>Площадь   97 кв.м., категория земель: земли населенных пунктов</w:t>
            </w:r>
          </w:p>
        </w:tc>
        <w:tc>
          <w:tcPr>
            <w:tcW w:w="3260" w:type="dxa"/>
            <w:vAlign w:val="bottom"/>
          </w:tcPr>
          <w:p w:rsidR="00A11E92" w:rsidRPr="008E5D51" w:rsidRDefault="00A11E92" w:rsidP="009B4295">
            <w:r w:rsidRPr="008E5D51">
              <w:t xml:space="preserve">Иркутская область, </w:t>
            </w:r>
            <w:r w:rsidRPr="00E555CF">
              <w:t xml:space="preserve">Зиминский район, уч. </w:t>
            </w:r>
            <w:proofErr w:type="spellStart"/>
            <w:r w:rsidRPr="00E555CF">
              <w:t>Стибутовский</w:t>
            </w:r>
            <w:proofErr w:type="spellEnd"/>
            <w:r w:rsidRPr="00E555CF">
              <w:t xml:space="preserve">, ул. Молодежная, </w:t>
            </w:r>
            <w:r w:rsidRPr="008E5D51">
              <w:t xml:space="preserve">уч.12а; </w:t>
            </w:r>
          </w:p>
          <w:p w:rsidR="00A11E92" w:rsidRPr="00E555CF" w:rsidRDefault="00A11E92" w:rsidP="009B4295"/>
        </w:tc>
        <w:tc>
          <w:tcPr>
            <w:tcW w:w="1843" w:type="dxa"/>
            <w:vAlign w:val="bottom"/>
          </w:tcPr>
          <w:p w:rsidR="00A11E92" w:rsidRPr="008E5D51" w:rsidRDefault="00A11E92" w:rsidP="009B4295">
            <w:r w:rsidRPr="00E555CF">
              <w:t>38:05:010301:8</w:t>
            </w:r>
            <w:r w:rsidRPr="008E5D51">
              <w:t>7</w:t>
            </w:r>
          </w:p>
        </w:tc>
      </w:tr>
      <w:tr w:rsidR="00A11E92" w:rsidRPr="00053D45" w:rsidTr="009B4295">
        <w:tc>
          <w:tcPr>
            <w:tcW w:w="577" w:type="dxa"/>
          </w:tcPr>
          <w:p w:rsidR="00A11E92" w:rsidRPr="008E5D51" w:rsidRDefault="00A11E92" w:rsidP="009B4295">
            <w:pPr>
              <w:jc w:val="center"/>
            </w:pPr>
            <w:r>
              <w:t>21</w:t>
            </w:r>
          </w:p>
        </w:tc>
        <w:tc>
          <w:tcPr>
            <w:tcW w:w="3784" w:type="dxa"/>
            <w:vAlign w:val="bottom"/>
          </w:tcPr>
          <w:p w:rsidR="00A11E92" w:rsidRPr="008E5D51" w:rsidRDefault="00A11E92" w:rsidP="009B4295">
            <w:r w:rsidRPr="00E555CF">
              <w:t>Сооружение</w:t>
            </w:r>
            <w:r w:rsidRPr="008E5D51">
              <w:t xml:space="preserve"> коммунального хозяйства  - водовод с разводящими узлами и пожарными гидрантами</w:t>
            </w:r>
          </w:p>
          <w:p w:rsidR="00A11E92" w:rsidRPr="00E555CF" w:rsidRDefault="00A11E92" w:rsidP="009B4295">
            <w:r w:rsidRPr="008E5D51">
              <w:t>протяженность 1143 м.</w:t>
            </w:r>
          </w:p>
        </w:tc>
        <w:tc>
          <w:tcPr>
            <w:tcW w:w="3260" w:type="dxa"/>
            <w:vAlign w:val="bottom"/>
          </w:tcPr>
          <w:p w:rsidR="00A11E92" w:rsidRPr="008E5D51" w:rsidRDefault="00A11E92" w:rsidP="009B4295">
            <w:r w:rsidRPr="008E5D51">
              <w:t xml:space="preserve">Иркутская область, </w:t>
            </w:r>
            <w:r w:rsidRPr="00E555CF">
              <w:t xml:space="preserve">Зиминский район, с. Басалаевка, ул. Садовая, </w:t>
            </w:r>
            <w:proofErr w:type="spellStart"/>
            <w:r w:rsidRPr="008E5D51">
              <w:t>ул.АндреяДъяконова</w:t>
            </w:r>
            <w:proofErr w:type="spellEnd"/>
            <w:r w:rsidRPr="008E5D51">
              <w:t xml:space="preserve">, </w:t>
            </w:r>
          </w:p>
          <w:p w:rsidR="00A11E92" w:rsidRPr="00E555CF" w:rsidRDefault="00A11E92" w:rsidP="009B4295"/>
        </w:tc>
        <w:tc>
          <w:tcPr>
            <w:tcW w:w="1843" w:type="dxa"/>
            <w:vAlign w:val="bottom"/>
          </w:tcPr>
          <w:p w:rsidR="00A11E92" w:rsidRPr="008E5D51" w:rsidRDefault="00A11E92" w:rsidP="009B4295">
            <w:r w:rsidRPr="00E555CF">
              <w:t>38:05:010401:356</w:t>
            </w:r>
          </w:p>
          <w:p w:rsidR="00A11E92" w:rsidRPr="00E555CF" w:rsidRDefault="00A11E92" w:rsidP="009B4295"/>
        </w:tc>
      </w:tr>
      <w:tr w:rsidR="00A11E92" w:rsidRPr="00053D45" w:rsidTr="009B4295">
        <w:tc>
          <w:tcPr>
            <w:tcW w:w="577" w:type="dxa"/>
          </w:tcPr>
          <w:p w:rsidR="00A11E92" w:rsidRPr="008E5D51" w:rsidRDefault="00A11E92" w:rsidP="009B4295">
            <w:pPr>
              <w:jc w:val="center"/>
            </w:pPr>
            <w:r>
              <w:t>22</w:t>
            </w:r>
          </w:p>
        </w:tc>
        <w:tc>
          <w:tcPr>
            <w:tcW w:w="3784" w:type="dxa"/>
            <w:vAlign w:val="bottom"/>
          </w:tcPr>
          <w:p w:rsidR="00A11E92" w:rsidRPr="008E5D51" w:rsidRDefault="00A11E92" w:rsidP="009B4295">
            <w:r w:rsidRPr="008E5D51">
              <w:t>Земельный участок, с разрешенным использованием: объекты инженерно-технического обеспечения водоснабжения (водопроводные сооружения, водоводы, водопроводные сети, колодцы, пожарные гидранты), площадь 16 кв.м., категория земель: земли населенных пунктов</w:t>
            </w:r>
          </w:p>
        </w:tc>
        <w:tc>
          <w:tcPr>
            <w:tcW w:w="3260" w:type="dxa"/>
            <w:vAlign w:val="bottom"/>
          </w:tcPr>
          <w:p w:rsidR="00A11E92" w:rsidRPr="008E5D51" w:rsidRDefault="00A11E92" w:rsidP="009B4295">
            <w:r w:rsidRPr="008E5D51">
              <w:t xml:space="preserve">Иркутская область, </w:t>
            </w:r>
            <w:r w:rsidRPr="00E555CF">
              <w:t xml:space="preserve">Зиминский район, с. Басалаевка, ул. Садовая, </w:t>
            </w:r>
            <w:proofErr w:type="spellStart"/>
            <w:r w:rsidRPr="008E5D51">
              <w:t>ул.АндреяДъяконова</w:t>
            </w:r>
            <w:proofErr w:type="spellEnd"/>
            <w:r w:rsidRPr="008E5D51">
              <w:t xml:space="preserve">, </w:t>
            </w:r>
          </w:p>
          <w:p w:rsidR="00A11E92" w:rsidRPr="008E5D51" w:rsidRDefault="00A11E92" w:rsidP="009B4295"/>
          <w:p w:rsidR="00A11E92" w:rsidRPr="00E555CF" w:rsidRDefault="00A11E92" w:rsidP="009B4295"/>
        </w:tc>
        <w:tc>
          <w:tcPr>
            <w:tcW w:w="1843" w:type="dxa"/>
            <w:vAlign w:val="bottom"/>
          </w:tcPr>
          <w:p w:rsidR="00A11E92" w:rsidRPr="008E5D51" w:rsidRDefault="00A11E92" w:rsidP="009B4295">
            <w:r w:rsidRPr="008E5D51">
              <w:t>38:05:010401:355</w:t>
            </w:r>
          </w:p>
          <w:p w:rsidR="00A11E92" w:rsidRPr="008E5D51" w:rsidRDefault="00A11E92" w:rsidP="009B4295"/>
        </w:tc>
      </w:tr>
    </w:tbl>
    <w:p w:rsidR="003E7F80" w:rsidRPr="00324B7B" w:rsidRDefault="003E7F80" w:rsidP="00324B7B"/>
    <w:sectPr w:rsidR="003E7F80" w:rsidRPr="00324B7B" w:rsidSect="00B12C2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733E4"/>
    <w:rsid w:val="000078C8"/>
    <w:rsid w:val="00032F9B"/>
    <w:rsid w:val="00045E63"/>
    <w:rsid w:val="000520FC"/>
    <w:rsid w:val="00061A07"/>
    <w:rsid w:val="0007289D"/>
    <w:rsid w:val="0008474B"/>
    <w:rsid w:val="000A42F7"/>
    <w:rsid w:val="000B18BC"/>
    <w:rsid w:val="000B2A0D"/>
    <w:rsid w:val="000C39E8"/>
    <w:rsid w:val="000E03AB"/>
    <w:rsid w:val="000F2B03"/>
    <w:rsid w:val="00103475"/>
    <w:rsid w:val="0013219F"/>
    <w:rsid w:val="00145BA4"/>
    <w:rsid w:val="00150ACC"/>
    <w:rsid w:val="00153EF7"/>
    <w:rsid w:val="0016117C"/>
    <w:rsid w:val="00161B34"/>
    <w:rsid w:val="00190134"/>
    <w:rsid w:val="00192CE8"/>
    <w:rsid w:val="001A5512"/>
    <w:rsid w:val="001B0605"/>
    <w:rsid w:val="001E5140"/>
    <w:rsid w:val="001E5B88"/>
    <w:rsid w:val="00201E06"/>
    <w:rsid w:val="00207B62"/>
    <w:rsid w:val="002219D8"/>
    <w:rsid w:val="002245EC"/>
    <w:rsid w:val="002540E8"/>
    <w:rsid w:val="00276F2C"/>
    <w:rsid w:val="002C2D02"/>
    <w:rsid w:val="002C3C4F"/>
    <w:rsid w:val="002D53CD"/>
    <w:rsid w:val="00310C76"/>
    <w:rsid w:val="00317ED7"/>
    <w:rsid w:val="00320576"/>
    <w:rsid w:val="00324B7B"/>
    <w:rsid w:val="00344098"/>
    <w:rsid w:val="0037470E"/>
    <w:rsid w:val="00380979"/>
    <w:rsid w:val="00396AB8"/>
    <w:rsid w:val="003A1289"/>
    <w:rsid w:val="003B09C6"/>
    <w:rsid w:val="003C294E"/>
    <w:rsid w:val="003C645A"/>
    <w:rsid w:val="003E5D1A"/>
    <w:rsid w:val="003E6498"/>
    <w:rsid w:val="003E7F80"/>
    <w:rsid w:val="003F4AD5"/>
    <w:rsid w:val="00410A34"/>
    <w:rsid w:val="00416135"/>
    <w:rsid w:val="00422023"/>
    <w:rsid w:val="0042766F"/>
    <w:rsid w:val="004327A1"/>
    <w:rsid w:val="00437717"/>
    <w:rsid w:val="00437A0E"/>
    <w:rsid w:val="0045650A"/>
    <w:rsid w:val="00475595"/>
    <w:rsid w:val="00490CB7"/>
    <w:rsid w:val="004A1CDB"/>
    <w:rsid w:val="004A52D4"/>
    <w:rsid w:val="004C79A9"/>
    <w:rsid w:val="004D0F3D"/>
    <w:rsid w:val="004D5447"/>
    <w:rsid w:val="004F1198"/>
    <w:rsid w:val="005060D2"/>
    <w:rsid w:val="00511C36"/>
    <w:rsid w:val="00565925"/>
    <w:rsid w:val="005712AD"/>
    <w:rsid w:val="005776A0"/>
    <w:rsid w:val="00585CCA"/>
    <w:rsid w:val="0058766D"/>
    <w:rsid w:val="005D6F5B"/>
    <w:rsid w:val="005F1B8F"/>
    <w:rsid w:val="00601E39"/>
    <w:rsid w:val="00606E34"/>
    <w:rsid w:val="006109C7"/>
    <w:rsid w:val="006216C8"/>
    <w:rsid w:val="00622AEB"/>
    <w:rsid w:val="00625D11"/>
    <w:rsid w:val="00627C7C"/>
    <w:rsid w:val="00645FA0"/>
    <w:rsid w:val="0065336F"/>
    <w:rsid w:val="006577C5"/>
    <w:rsid w:val="0066241E"/>
    <w:rsid w:val="006668A1"/>
    <w:rsid w:val="00673271"/>
    <w:rsid w:val="0067542D"/>
    <w:rsid w:val="0068138A"/>
    <w:rsid w:val="00691E61"/>
    <w:rsid w:val="0069555B"/>
    <w:rsid w:val="006A3E87"/>
    <w:rsid w:val="006A5DE6"/>
    <w:rsid w:val="006A6CD1"/>
    <w:rsid w:val="0070195A"/>
    <w:rsid w:val="00704E91"/>
    <w:rsid w:val="00712338"/>
    <w:rsid w:val="00713F79"/>
    <w:rsid w:val="00716953"/>
    <w:rsid w:val="0071786F"/>
    <w:rsid w:val="007201CE"/>
    <w:rsid w:val="007268A0"/>
    <w:rsid w:val="00726E85"/>
    <w:rsid w:val="00732A48"/>
    <w:rsid w:val="00740869"/>
    <w:rsid w:val="00753C82"/>
    <w:rsid w:val="00761C3D"/>
    <w:rsid w:val="00766BC6"/>
    <w:rsid w:val="007733E4"/>
    <w:rsid w:val="00781B94"/>
    <w:rsid w:val="0078455B"/>
    <w:rsid w:val="0078679E"/>
    <w:rsid w:val="00794A95"/>
    <w:rsid w:val="007A6FC6"/>
    <w:rsid w:val="007B7C90"/>
    <w:rsid w:val="007C6874"/>
    <w:rsid w:val="008244C9"/>
    <w:rsid w:val="008268B6"/>
    <w:rsid w:val="00834933"/>
    <w:rsid w:val="008A3758"/>
    <w:rsid w:val="008C23B1"/>
    <w:rsid w:val="008D5853"/>
    <w:rsid w:val="008E01AE"/>
    <w:rsid w:val="008E1DFE"/>
    <w:rsid w:val="008F65E7"/>
    <w:rsid w:val="00901B22"/>
    <w:rsid w:val="00904060"/>
    <w:rsid w:val="00904755"/>
    <w:rsid w:val="0092027E"/>
    <w:rsid w:val="00944071"/>
    <w:rsid w:val="00957EB9"/>
    <w:rsid w:val="00974097"/>
    <w:rsid w:val="00974C54"/>
    <w:rsid w:val="009A7C9B"/>
    <w:rsid w:val="009B17C0"/>
    <w:rsid w:val="009D34B6"/>
    <w:rsid w:val="009D4544"/>
    <w:rsid w:val="009E4709"/>
    <w:rsid w:val="009E4714"/>
    <w:rsid w:val="009E500B"/>
    <w:rsid w:val="009E5BCD"/>
    <w:rsid w:val="00A11E92"/>
    <w:rsid w:val="00A25E65"/>
    <w:rsid w:val="00A312C6"/>
    <w:rsid w:val="00A46025"/>
    <w:rsid w:val="00A50D17"/>
    <w:rsid w:val="00A52A06"/>
    <w:rsid w:val="00A56D85"/>
    <w:rsid w:val="00A60A6A"/>
    <w:rsid w:val="00A675E2"/>
    <w:rsid w:val="00AC268E"/>
    <w:rsid w:val="00AC4ACE"/>
    <w:rsid w:val="00AC7CA9"/>
    <w:rsid w:val="00AD7457"/>
    <w:rsid w:val="00B12C2F"/>
    <w:rsid w:val="00B23130"/>
    <w:rsid w:val="00B34C98"/>
    <w:rsid w:val="00B67F2B"/>
    <w:rsid w:val="00B81061"/>
    <w:rsid w:val="00B960B9"/>
    <w:rsid w:val="00BA4D47"/>
    <w:rsid w:val="00BA5A2F"/>
    <w:rsid w:val="00BA7759"/>
    <w:rsid w:val="00BB73F9"/>
    <w:rsid w:val="00BC3CD9"/>
    <w:rsid w:val="00BD058E"/>
    <w:rsid w:val="00BD550A"/>
    <w:rsid w:val="00BD6267"/>
    <w:rsid w:val="00BE409C"/>
    <w:rsid w:val="00BE5009"/>
    <w:rsid w:val="00BF3893"/>
    <w:rsid w:val="00C00948"/>
    <w:rsid w:val="00C03EAA"/>
    <w:rsid w:val="00C11973"/>
    <w:rsid w:val="00C135CC"/>
    <w:rsid w:val="00C2204F"/>
    <w:rsid w:val="00C44282"/>
    <w:rsid w:val="00C61556"/>
    <w:rsid w:val="00C73C04"/>
    <w:rsid w:val="00C8022B"/>
    <w:rsid w:val="00C842C5"/>
    <w:rsid w:val="00CA287B"/>
    <w:rsid w:val="00CA4D68"/>
    <w:rsid w:val="00CA757C"/>
    <w:rsid w:val="00CC554B"/>
    <w:rsid w:val="00CD0581"/>
    <w:rsid w:val="00CD66B0"/>
    <w:rsid w:val="00CE0CBF"/>
    <w:rsid w:val="00CE5E9C"/>
    <w:rsid w:val="00CE63D9"/>
    <w:rsid w:val="00CF3AA8"/>
    <w:rsid w:val="00D45313"/>
    <w:rsid w:val="00D53878"/>
    <w:rsid w:val="00D6329C"/>
    <w:rsid w:val="00D644D2"/>
    <w:rsid w:val="00D82E90"/>
    <w:rsid w:val="00DB47D5"/>
    <w:rsid w:val="00DC57A2"/>
    <w:rsid w:val="00DD48F9"/>
    <w:rsid w:val="00DE0B12"/>
    <w:rsid w:val="00DE7711"/>
    <w:rsid w:val="00DF7560"/>
    <w:rsid w:val="00E11DBF"/>
    <w:rsid w:val="00E14BB0"/>
    <w:rsid w:val="00E22714"/>
    <w:rsid w:val="00E2419C"/>
    <w:rsid w:val="00E63BD5"/>
    <w:rsid w:val="00E76346"/>
    <w:rsid w:val="00E8118D"/>
    <w:rsid w:val="00EA0F3A"/>
    <w:rsid w:val="00EA3A2D"/>
    <w:rsid w:val="00EB2682"/>
    <w:rsid w:val="00EE3EB1"/>
    <w:rsid w:val="00EE75FB"/>
    <w:rsid w:val="00EF2407"/>
    <w:rsid w:val="00EF660C"/>
    <w:rsid w:val="00F006F2"/>
    <w:rsid w:val="00F03219"/>
    <w:rsid w:val="00F06FF2"/>
    <w:rsid w:val="00F079FD"/>
    <w:rsid w:val="00F20348"/>
    <w:rsid w:val="00F26752"/>
    <w:rsid w:val="00F7048C"/>
    <w:rsid w:val="00F705C3"/>
    <w:rsid w:val="00F863F7"/>
    <w:rsid w:val="00F943C4"/>
    <w:rsid w:val="00FB460E"/>
    <w:rsid w:val="00FB761D"/>
    <w:rsid w:val="00FC538A"/>
    <w:rsid w:val="00FD7D44"/>
    <w:rsid w:val="00FE1CB9"/>
    <w:rsid w:val="00FE3EC6"/>
    <w:rsid w:val="00FE4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1DFE"/>
    <w:pPr>
      <w:keepNext/>
      <w:jc w:val="right"/>
      <w:outlineLvl w:val="0"/>
    </w:pPr>
    <w:rPr>
      <w:i/>
      <w:iCs/>
      <w:sz w:val="26"/>
    </w:rPr>
  </w:style>
  <w:style w:type="paragraph" w:styleId="2">
    <w:name w:val="heading 2"/>
    <w:basedOn w:val="a"/>
    <w:next w:val="a"/>
    <w:link w:val="20"/>
    <w:qFormat/>
    <w:rsid w:val="008E1DFE"/>
    <w:pPr>
      <w:keepNext/>
      <w:jc w:val="center"/>
      <w:outlineLvl w:val="1"/>
    </w:pPr>
    <w:rPr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33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8E1DFE"/>
    <w:rPr>
      <w:rFonts w:ascii="Times New Roman" w:eastAsia="Times New Roman" w:hAnsi="Times New Roman" w:cs="Times New Roman"/>
      <w:i/>
      <w:i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E1DFE"/>
    <w:rPr>
      <w:rFonts w:ascii="Times New Roman" w:eastAsia="Times New Roman" w:hAnsi="Times New Roman" w:cs="Times New Roman"/>
      <w:i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8E1DFE"/>
    <w:rPr>
      <w:color w:val="0000FF" w:themeColor="hyperlink"/>
      <w:u w:val="single"/>
    </w:rPr>
  </w:style>
  <w:style w:type="paragraph" w:styleId="a4">
    <w:name w:val="No Spacing"/>
    <w:uiPriority w:val="1"/>
    <w:qFormat/>
    <w:rsid w:val="008E1DF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Стиль"/>
    <w:rsid w:val="008268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268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268B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B26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45E6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7">
    <w:name w:val="Table Grid"/>
    <w:basedOn w:val="a1"/>
    <w:uiPriority w:val="59"/>
    <w:rsid w:val="00437A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705C3"/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705C3"/>
    <w:rPr>
      <w:rFonts w:ascii="Tahoma" w:eastAsia="Calibri" w:hAnsi="Tahoma" w:cs="Tahoma"/>
      <w:sz w:val="16"/>
      <w:szCs w:val="16"/>
    </w:rPr>
  </w:style>
  <w:style w:type="paragraph" w:customStyle="1" w:styleId="aa">
    <w:name w:val="Прижатый влево"/>
    <w:basedOn w:val="a"/>
    <w:next w:val="a"/>
    <w:uiPriority w:val="99"/>
    <w:rsid w:val="00FE1CB9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"/>
    <w:basedOn w:val="a"/>
    <w:link w:val="ac"/>
    <w:rsid w:val="00FE1CB9"/>
    <w:pPr>
      <w:spacing w:after="120"/>
    </w:pPr>
  </w:style>
  <w:style w:type="character" w:customStyle="1" w:styleId="ac">
    <w:name w:val="Основной текст Знак"/>
    <w:basedOn w:val="a0"/>
    <w:link w:val="ab"/>
    <w:rsid w:val="00FE1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047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2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tam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976A1CFFD2766E0201B3FE3AA7D16A04C45EA92C46E88DCB79DF6F0B03CB28039B1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65EBA52B8B3EE9CC50D530E95E99860328EB36978D937FF8499009CXC6DB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B9DFA-B910-4339-84F7-4B0274928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Goshenko_SV</dc:creator>
  <cp:lastModifiedBy>Ваня</cp:lastModifiedBy>
  <cp:revision>8</cp:revision>
  <cp:lastPrinted>2017-09-21T18:04:00Z</cp:lastPrinted>
  <dcterms:created xsi:type="dcterms:W3CDTF">2017-08-17T19:24:00Z</dcterms:created>
  <dcterms:modified xsi:type="dcterms:W3CDTF">2017-09-21T18:05:00Z</dcterms:modified>
</cp:coreProperties>
</file>