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17" w:rsidRDefault="00F65D17" w:rsidP="00F65D17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КАЗЁННОЕ УЧРЕЖДЕНИЕ КУЛЬТУРЫ «КУЛЬТУРНО-ДОСУГОВЫЙ ЦЕНТР БАТАМИНСКОГО МУНИЦИПАЛЬНОГО ОБРАЗОВАНИЯ» </w:t>
      </w:r>
    </w:p>
    <w:p w:rsidR="00F65D17" w:rsidRPr="00B360D1" w:rsidRDefault="00F65D17" w:rsidP="00F65D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60D1">
        <w:rPr>
          <w:rFonts w:ascii="Times New Roman" w:hAnsi="Times New Roman" w:cs="Times New Roman"/>
          <w:b/>
          <w:sz w:val="24"/>
          <w:szCs w:val="24"/>
        </w:rPr>
        <w:t xml:space="preserve">УТВЕРЖДАЮ: </w:t>
      </w:r>
    </w:p>
    <w:p w:rsidR="00F65D17" w:rsidRPr="00B360D1" w:rsidRDefault="00F65D17" w:rsidP="00F65D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60D1">
        <w:rPr>
          <w:rFonts w:ascii="Times New Roman" w:hAnsi="Times New Roman" w:cs="Times New Roman"/>
          <w:sz w:val="24"/>
          <w:szCs w:val="24"/>
        </w:rPr>
        <w:t xml:space="preserve">Директор МКУК </w:t>
      </w:r>
    </w:p>
    <w:p w:rsidR="00F65D17" w:rsidRPr="00B360D1" w:rsidRDefault="00F65D17" w:rsidP="00F65D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60D1">
        <w:rPr>
          <w:rFonts w:ascii="Times New Roman" w:hAnsi="Times New Roman" w:cs="Times New Roman"/>
          <w:sz w:val="24"/>
          <w:szCs w:val="24"/>
        </w:rPr>
        <w:t xml:space="preserve">«КДЦ Батаминского МО» </w:t>
      </w:r>
    </w:p>
    <w:p w:rsidR="00F65D17" w:rsidRDefault="00F65D17" w:rsidP="00F65D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60D1">
        <w:rPr>
          <w:rFonts w:ascii="Times New Roman" w:hAnsi="Times New Roman" w:cs="Times New Roman"/>
          <w:sz w:val="24"/>
          <w:szCs w:val="24"/>
        </w:rPr>
        <w:t xml:space="preserve">_________В.С.Моцкайтис </w:t>
      </w:r>
    </w:p>
    <w:p w:rsidR="00F65D17" w:rsidRDefault="00F65D17" w:rsidP="00F65D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17.08.2015. </w:t>
      </w:r>
    </w:p>
    <w:p w:rsidR="00CD70EF" w:rsidRDefault="00CD70EF"/>
    <w:p w:rsidR="00F65D17" w:rsidRDefault="00F65D17"/>
    <w:p w:rsidR="00F65D17" w:rsidRDefault="00F65D17"/>
    <w:p w:rsidR="00F65D17" w:rsidRDefault="00F65D17"/>
    <w:p w:rsidR="00F65D17" w:rsidRPr="00F65D17" w:rsidRDefault="00F65D17" w:rsidP="00F65D1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65D17">
        <w:rPr>
          <w:rFonts w:ascii="Times New Roman" w:hAnsi="Times New Roman" w:cs="Times New Roman"/>
          <w:b/>
          <w:sz w:val="44"/>
          <w:szCs w:val="44"/>
        </w:rPr>
        <w:t xml:space="preserve">ПОЛОЖЕНИЕ </w:t>
      </w:r>
    </w:p>
    <w:p w:rsidR="00F65D17" w:rsidRDefault="00F65D17" w:rsidP="00F65D1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65D17">
        <w:rPr>
          <w:rFonts w:ascii="Times New Roman" w:hAnsi="Times New Roman" w:cs="Times New Roman"/>
          <w:b/>
          <w:sz w:val="44"/>
          <w:szCs w:val="44"/>
        </w:rPr>
        <w:t>О СЕЛЬСКОЙ БИБЛИОТЕК</w:t>
      </w:r>
      <w:r>
        <w:rPr>
          <w:rFonts w:ascii="Times New Roman" w:hAnsi="Times New Roman" w:cs="Times New Roman"/>
          <w:b/>
          <w:sz w:val="44"/>
          <w:szCs w:val="44"/>
        </w:rPr>
        <w:t>Е</w:t>
      </w:r>
      <w:r w:rsidRPr="00F65D17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F65D17" w:rsidRDefault="00F65D17" w:rsidP="00F65D1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65D17" w:rsidRDefault="00F65D17" w:rsidP="00F65D1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65D17" w:rsidRDefault="00F65D17" w:rsidP="00F65D1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65D17" w:rsidRDefault="00F65D17" w:rsidP="00F65D1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65D17" w:rsidRDefault="00F65D17" w:rsidP="00F65D1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65D17" w:rsidRDefault="00F65D17" w:rsidP="00F65D1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65D17" w:rsidRDefault="00F65D17" w:rsidP="00F65D1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65D17" w:rsidRDefault="00F65D17" w:rsidP="00F65D1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65D17" w:rsidRDefault="00F65D17" w:rsidP="00F65D1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65D17" w:rsidRDefault="00F65D17" w:rsidP="00F65D1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65D17" w:rsidRDefault="00F65D17" w:rsidP="00F65D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D17" w:rsidRDefault="00F65D17" w:rsidP="00F65D17">
      <w:pPr>
        <w:rPr>
          <w:rFonts w:ascii="Times New Roman" w:hAnsi="Times New Roman" w:cs="Times New Roman"/>
          <w:b/>
          <w:sz w:val="28"/>
          <w:szCs w:val="28"/>
        </w:rPr>
      </w:pPr>
    </w:p>
    <w:p w:rsidR="00F65D17" w:rsidRDefault="00F65D17" w:rsidP="00F65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Батама 2015г. </w:t>
      </w:r>
    </w:p>
    <w:p w:rsidR="00F65D17" w:rsidRPr="00F65D17" w:rsidRDefault="00F65D17" w:rsidP="00F65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О СЕЛЬСКОЙ БИБЛИОТЕКЕ 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1.1. Сельская библиотека является общедоступным информационным и культурно-просветительским учреждением.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Основной целью деятельности библиотеки является организация библиотечного обслуживания населения по месту жительства.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65D17">
        <w:rPr>
          <w:rFonts w:ascii="Times New Roman" w:hAnsi="Times New Roman" w:cs="Times New Roman"/>
          <w:sz w:val="24"/>
          <w:szCs w:val="24"/>
        </w:rPr>
        <w:t xml:space="preserve">ельская библиотека является филиалом муниципального </w:t>
      </w:r>
      <w:r w:rsidR="00005129">
        <w:rPr>
          <w:rFonts w:ascii="Times New Roman" w:hAnsi="Times New Roman" w:cs="Times New Roman"/>
          <w:sz w:val="24"/>
          <w:szCs w:val="24"/>
        </w:rPr>
        <w:t xml:space="preserve">казённого </w:t>
      </w:r>
      <w:r w:rsidRPr="00F65D17">
        <w:rPr>
          <w:rFonts w:ascii="Times New Roman" w:hAnsi="Times New Roman" w:cs="Times New Roman"/>
          <w:sz w:val="24"/>
          <w:szCs w:val="24"/>
        </w:rPr>
        <w:t>учреждения культуры «</w:t>
      </w:r>
      <w:r w:rsidR="00005129">
        <w:rPr>
          <w:rFonts w:ascii="Times New Roman" w:hAnsi="Times New Roman" w:cs="Times New Roman"/>
          <w:sz w:val="24"/>
          <w:szCs w:val="24"/>
        </w:rPr>
        <w:t>Культурно-досуговый центр Батаминского муниципального образования</w:t>
      </w:r>
      <w:r w:rsidRPr="00F65D17">
        <w:rPr>
          <w:rFonts w:ascii="Times New Roman" w:hAnsi="Times New Roman" w:cs="Times New Roman"/>
          <w:sz w:val="24"/>
          <w:szCs w:val="24"/>
        </w:rPr>
        <w:t>» (М</w:t>
      </w:r>
      <w:r w:rsidR="00005129">
        <w:rPr>
          <w:rFonts w:ascii="Times New Roman" w:hAnsi="Times New Roman" w:cs="Times New Roman"/>
          <w:sz w:val="24"/>
          <w:szCs w:val="24"/>
        </w:rPr>
        <w:t>К</w:t>
      </w:r>
      <w:r w:rsidRPr="00F65D17">
        <w:rPr>
          <w:rFonts w:ascii="Times New Roman" w:hAnsi="Times New Roman" w:cs="Times New Roman"/>
          <w:sz w:val="24"/>
          <w:szCs w:val="24"/>
        </w:rPr>
        <w:t>УК «</w:t>
      </w:r>
      <w:r w:rsidR="00005129">
        <w:rPr>
          <w:rFonts w:ascii="Times New Roman" w:hAnsi="Times New Roman" w:cs="Times New Roman"/>
          <w:sz w:val="24"/>
          <w:szCs w:val="24"/>
        </w:rPr>
        <w:t>КДЦ Батаминского МО</w:t>
      </w:r>
      <w:r w:rsidRPr="00F65D17">
        <w:rPr>
          <w:rFonts w:ascii="Times New Roman" w:hAnsi="Times New Roman" w:cs="Times New Roman"/>
          <w:sz w:val="24"/>
          <w:szCs w:val="24"/>
        </w:rPr>
        <w:t xml:space="preserve">»), которое осуществляет координацию и регулирование деятельности библиотеки, </w:t>
      </w:r>
      <w:proofErr w:type="gramStart"/>
      <w:r w:rsidRPr="00F65D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5D17">
        <w:rPr>
          <w:rFonts w:ascii="Times New Roman" w:hAnsi="Times New Roman" w:cs="Times New Roman"/>
          <w:sz w:val="24"/>
          <w:szCs w:val="24"/>
        </w:rPr>
        <w:t xml:space="preserve"> со</w:t>
      </w:r>
      <w:r w:rsidRPr="00F65D17">
        <w:rPr>
          <w:rFonts w:ascii="Times New Roman" w:hAnsi="Times New Roman" w:cs="Times New Roman"/>
          <w:sz w:val="24"/>
          <w:szCs w:val="24"/>
        </w:rPr>
        <w:softHyphen/>
        <w:t>хранностью вверенного ей имущества.  Библиотека отчитывается перед М</w:t>
      </w:r>
      <w:r w:rsidR="00005129">
        <w:rPr>
          <w:rFonts w:ascii="Times New Roman" w:hAnsi="Times New Roman" w:cs="Times New Roman"/>
          <w:sz w:val="24"/>
          <w:szCs w:val="24"/>
        </w:rPr>
        <w:t>К</w:t>
      </w:r>
      <w:r w:rsidRPr="00F65D17">
        <w:rPr>
          <w:rFonts w:ascii="Times New Roman" w:hAnsi="Times New Roman" w:cs="Times New Roman"/>
          <w:sz w:val="24"/>
          <w:szCs w:val="24"/>
        </w:rPr>
        <w:t>УК «</w:t>
      </w:r>
      <w:r w:rsidR="00005129">
        <w:rPr>
          <w:rFonts w:ascii="Times New Roman" w:hAnsi="Times New Roman" w:cs="Times New Roman"/>
          <w:sz w:val="24"/>
          <w:szCs w:val="24"/>
        </w:rPr>
        <w:t>КДЦ Батаминского МО</w:t>
      </w:r>
      <w:r w:rsidRPr="00F65D17">
        <w:rPr>
          <w:rFonts w:ascii="Times New Roman" w:hAnsi="Times New Roman" w:cs="Times New Roman"/>
          <w:sz w:val="24"/>
          <w:szCs w:val="24"/>
        </w:rPr>
        <w:t xml:space="preserve">» и муниципальным </w:t>
      </w:r>
      <w:r w:rsidR="00005129">
        <w:rPr>
          <w:rFonts w:ascii="Times New Roman" w:hAnsi="Times New Roman" w:cs="Times New Roman"/>
          <w:sz w:val="24"/>
          <w:szCs w:val="24"/>
        </w:rPr>
        <w:t xml:space="preserve">казённым </w:t>
      </w:r>
      <w:r w:rsidRPr="00F65D17">
        <w:rPr>
          <w:rFonts w:ascii="Times New Roman" w:hAnsi="Times New Roman" w:cs="Times New Roman"/>
          <w:sz w:val="24"/>
          <w:szCs w:val="24"/>
        </w:rPr>
        <w:t>учреждением</w:t>
      </w:r>
      <w:r w:rsidR="00005129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F65D17">
        <w:rPr>
          <w:rFonts w:ascii="Times New Roman" w:hAnsi="Times New Roman" w:cs="Times New Roman"/>
          <w:sz w:val="24"/>
          <w:szCs w:val="24"/>
        </w:rPr>
        <w:t xml:space="preserve"> «</w:t>
      </w:r>
      <w:r w:rsidR="00005129">
        <w:rPr>
          <w:rFonts w:ascii="Times New Roman" w:hAnsi="Times New Roman" w:cs="Times New Roman"/>
          <w:sz w:val="24"/>
          <w:szCs w:val="24"/>
        </w:rPr>
        <w:t>Межпоселенческая центральная библиотека Зиминского района</w:t>
      </w:r>
      <w:r w:rsidRPr="00F65D17">
        <w:rPr>
          <w:rFonts w:ascii="Times New Roman" w:hAnsi="Times New Roman" w:cs="Times New Roman"/>
          <w:sz w:val="24"/>
          <w:szCs w:val="24"/>
        </w:rPr>
        <w:t>»</w:t>
      </w:r>
      <w:r w:rsidR="00005129">
        <w:rPr>
          <w:rFonts w:ascii="Times New Roman" w:hAnsi="Times New Roman" w:cs="Times New Roman"/>
          <w:sz w:val="24"/>
          <w:szCs w:val="24"/>
        </w:rPr>
        <w:t xml:space="preserve"> (МКУК «МЦБ Зиминского района»)</w:t>
      </w:r>
      <w:r w:rsidRPr="00F65D17">
        <w:rPr>
          <w:rFonts w:ascii="Times New Roman" w:hAnsi="Times New Roman" w:cs="Times New Roman"/>
          <w:sz w:val="24"/>
          <w:szCs w:val="24"/>
        </w:rPr>
        <w:t xml:space="preserve"> на основании соглашения.</w:t>
      </w:r>
    </w:p>
    <w:p w:rsidR="00F65D17" w:rsidRPr="00F65D17" w:rsidRDefault="00F65D17" w:rsidP="0000512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1.3. Библиотека имеет внестационарные формы обслуживания /пункты выдачи книг, передвижные библиотеки/.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1.</w:t>
      </w:r>
      <w:r w:rsidR="00005129">
        <w:rPr>
          <w:rFonts w:ascii="Times New Roman" w:hAnsi="Times New Roman" w:cs="Times New Roman"/>
          <w:sz w:val="24"/>
          <w:szCs w:val="24"/>
        </w:rPr>
        <w:t>4</w:t>
      </w:r>
      <w:r w:rsidRPr="00F65D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5D17">
        <w:rPr>
          <w:rFonts w:ascii="Times New Roman" w:hAnsi="Times New Roman" w:cs="Times New Roman"/>
          <w:sz w:val="24"/>
          <w:szCs w:val="24"/>
        </w:rPr>
        <w:t>Библиотека в своей деятельности руководствуется Конституцией Российской Федерации, Гражданским кодексом Российской Феде</w:t>
      </w:r>
      <w:r w:rsidRPr="00F65D17">
        <w:rPr>
          <w:rFonts w:ascii="Times New Roman" w:hAnsi="Times New Roman" w:cs="Times New Roman"/>
          <w:sz w:val="24"/>
          <w:szCs w:val="24"/>
        </w:rPr>
        <w:softHyphen/>
        <w:t xml:space="preserve">рации, Федеральным Законом №131-Ф3 от 06. 10.2003г. «Об общих принципах организации местного самоуправления в Российской Федерации», Федеральным законом №78-ФЗ от 29.12.1994г. «О библиотечном деле», законом </w:t>
      </w:r>
      <w:r w:rsidR="00005129">
        <w:rPr>
          <w:rFonts w:ascii="Times New Roman" w:hAnsi="Times New Roman" w:cs="Times New Roman"/>
          <w:sz w:val="24"/>
          <w:szCs w:val="24"/>
        </w:rPr>
        <w:t>Иркутской</w:t>
      </w:r>
      <w:r w:rsidRPr="00F65D17">
        <w:rPr>
          <w:rFonts w:ascii="Times New Roman" w:hAnsi="Times New Roman" w:cs="Times New Roman"/>
          <w:sz w:val="24"/>
          <w:szCs w:val="24"/>
        </w:rPr>
        <w:t xml:space="preserve"> области, указами Президента, иными нормативными правовыми актами Российской Федерации, </w:t>
      </w:r>
      <w:r w:rsidR="00005129">
        <w:rPr>
          <w:rFonts w:ascii="Times New Roman" w:hAnsi="Times New Roman" w:cs="Times New Roman"/>
          <w:sz w:val="24"/>
          <w:szCs w:val="24"/>
        </w:rPr>
        <w:t>Иркутско</w:t>
      </w:r>
      <w:r w:rsidRPr="00F65D17">
        <w:rPr>
          <w:rFonts w:ascii="Times New Roman" w:hAnsi="Times New Roman" w:cs="Times New Roman"/>
          <w:sz w:val="24"/>
          <w:szCs w:val="24"/>
        </w:rPr>
        <w:t xml:space="preserve">й области и </w:t>
      </w:r>
      <w:r w:rsidR="00005129">
        <w:rPr>
          <w:rFonts w:ascii="Times New Roman" w:hAnsi="Times New Roman" w:cs="Times New Roman"/>
          <w:sz w:val="24"/>
          <w:szCs w:val="24"/>
        </w:rPr>
        <w:t>Зиминского</w:t>
      </w:r>
      <w:r w:rsidRPr="00F65D17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A84F94">
        <w:rPr>
          <w:rFonts w:ascii="Times New Roman" w:hAnsi="Times New Roman" w:cs="Times New Roman"/>
          <w:sz w:val="24"/>
          <w:szCs w:val="24"/>
        </w:rPr>
        <w:t>Батаминского муниципального образования, МКУК «КДЦ Батаминского МО</w:t>
      </w:r>
      <w:proofErr w:type="gramEnd"/>
      <w:r w:rsidR="00A84F94">
        <w:rPr>
          <w:rFonts w:ascii="Times New Roman" w:hAnsi="Times New Roman" w:cs="Times New Roman"/>
          <w:sz w:val="24"/>
          <w:szCs w:val="24"/>
        </w:rPr>
        <w:t xml:space="preserve">», </w:t>
      </w:r>
      <w:r w:rsidRPr="00F65D17">
        <w:rPr>
          <w:rFonts w:ascii="Times New Roman" w:hAnsi="Times New Roman" w:cs="Times New Roman"/>
          <w:sz w:val="24"/>
          <w:szCs w:val="24"/>
        </w:rPr>
        <w:t>Прави</w:t>
      </w:r>
      <w:r w:rsidRPr="00F65D17">
        <w:rPr>
          <w:rFonts w:ascii="Times New Roman" w:hAnsi="Times New Roman" w:cs="Times New Roman"/>
          <w:sz w:val="24"/>
          <w:szCs w:val="24"/>
        </w:rPr>
        <w:softHyphen/>
        <w:t xml:space="preserve">лами внутреннего трудового распорядка библиотеки, положением о сельской библиотеке, правилами организации библиотечного труда, учета, инвентаризации, правилами по охране труда, технике безопасности и противопожарной защите. Библиотека финансируется из средств </w:t>
      </w:r>
      <w:r w:rsidR="00005129">
        <w:rPr>
          <w:rFonts w:ascii="Times New Roman" w:hAnsi="Times New Roman" w:cs="Times New Roman"/>
          <w:sz w:val="24"/>
          <w:szCs w:val="24"/>
        </w:rPr>
        <w:t>местного бюджета Батаминского муниципального образования</w:t>
      </w:r>
      <w:r w:rsidRPr="00F65D17">
        <w:rPr>
          <w:rFonts w:ascii="Times New Roman" w:hAnsi="Times New Roman" w:cs="Times New Roman"/>
          <w:sz w:val="24"/>
          <w:szCs w:val="24"/>
        </w:rPr>
        <w:t>. Библиотека планирует свою деятельность и определяет направ</w:t>
      </w:r>
      <w:r w:rsidRPr="00F65D17">
        <w:rPr>
          <w:rFonts w:ascii="Times New Roman" w:hAnsi="Times New Roman" w:cs="Times New Roman"/>
          <w:sz w:val="24"/>
          <w:szCs w:val="24"/>
        </w:rPr>
        <w:softHyphen/>
        <w:t>ления ее развития, исходя из целей и задач, стоящих перед библио</w:t>
      </w:r>
      <w:r w:rsidRPr="00F65D17">
        <w:rPr>
          <w:rFonts w:ascii="Times New Roman" w:hAnsi="Times New Roman" w:cs="Times New Roman"/>
          <w:sz w:val="24"/>
          <w:szCs w:val="24"/>
        </w:rPr>
        <w:softHyphen/>
        <w:t>теками области, района, определенных Положением, наличия твор</w:t>
      </w:r>
      <w:r w:rsidRPr="00F65D17">
        <w:rPr>
          <w:rFonts w:ascii="Times New Roman" w:hAnsi="Times New Roman" w:cs="Times New Roman"/>
          <w:sz w:val="24"/>
          <w:szCs w:val="24"/>
        </w:rPr>
        <w:softHyphen/>
        <w:t>ческих и хозяйственных ресурсов и перспектив творческо-производственного и социального развития библиотеки.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1.</w:t>
      </w:r>
      <w:r w:rsidR="007D183F">
        <w:rPr>
          <w:rFonts w:ascii="Times New Roman" w:hAnsi="Times New Roman" w:cs="Times New Roman"/>
          <w:sz w:val="24"/>
          <w:szCs w:val="24"/>
        </w:rPr>
        <w:t>5</w:t>
      </w:r>
      <w:r w:rsidRPr="00F65D17">
        <w:rPr>
          <w:rFonts w:ascii="Times New Roman" w:hAnsi="Times New Roman" w:cs="Times New Roman"/>
          <w:sz w:val="24"/>
          <w:szCs w:val="24"/>
        </w:rPr>
        <w:t xml:space="preserve"> Сельская библиотека находится по адресу: </w:t>
      </w:r>
      <w:r w:rsidR="00A84F94">
        <w:rPr>
          <w:rFonts w:ascii="Times New Roman" w:hAnsi="Times New Roman" w:cs="Times New Roman"/>
          <w:sz w:val="24"/>
          <w:szCs w:val="24"/>
        </w:rPr>
        <w:t>665361</w:t>
      </w:r>
      <w:r w:rsidRPr="00F65D17">
        <w:rPr>
          <w:rFonts w:ascii="Times New Roman" w:hAnsi="Times New Roman" w:cs="Times New Roman"/>
          <w:sz w:val="24"/>
          <w:szCs w:val="24"/>
        </w:rPr>
        <w:t xml:space="preserve">, </w:t>
      </w:r>
      <w:r w:rsidR="00A84F94">
        <w:rPr>
          <w:rFonts w:ascii="Times New Roman" w:hAnsi="Times New Roman" w:cs="Times New Roman"/>
          <w:sz w:val="24"/>
          <w:szCs w:val="24"/>
        </w:rPr>
        <w:t>Иркутская область</w:t>
      </w:r>
      <w:r w:rsidRPr="00F65D17">
        <w:rPr>
          <w:rFonts w:ascii="Times New Roman" w:hAnsi="Times New Roman" w:cs="Times New Roman"/>
          <w:sz w:val="24"/>
          <w:szCs w:val="24"/>
        </w:rPr>
        <w:t xml:space="preserve">, </w:t>
      </w:r>
      <w:r w:rsidR="00A84F94">
        <w:rPr>
          <w:rFonts w:ascii="Times New Roman" w:hAnsi="Times New Roman" w:cs="Times New Roman"/>
          <w:sz w:val="24"/>
          <w:szCs w:val="24"/>
        </w:rPr>
        <w:t xml:space="preserve">Зиминский </w:t>
      </w:r>
      <w:r w:rsidRPr="00F65D17">
        <w:rPr>
          <w:rFonts w:ascii="Times New Roman" w:hAnsi="Times New Roman" w:cs="Times New Roman"/>
          <w:sz w:val="24"/>
          <w:szCs w:val="24"/>
        </w:rPr>
        <w:t xml:space="preserve"> р-он, с. </w:t>
      </w:r>
      <w:r w:rsidR="001C52E7">
        <w:rPr>
          <w:rFonts w:ascii="Times New Roman" w:hAnsi="Times New Roman" w:cs="Times New Roman"/>
          <w:sz w:val="24"/>
          <w:szCs w:val="24"/>
        </w:rPr>
        <w:t>Басалаевка</w:t>
      </w:r>
      <w:r w:rsidRPr="00F65D17">
        <w:rPr>
          <w:rFonts w:ascii="Times New Roman" w:hAnsi="Times New Roman" w:cs="Times New Roman"/>
          <w:sz w:val="24"/>
          <w:szCs w:val="24"/>
        </w:rPr>
        <w:t xml:space="preserve">, ул. </w:t>
      </w:r>
      <w:r w:rsidR="001C52E7">
        <w:rPr>
          <w:rFonts w:ascii="Times New Roman" w:hAnsi="Times New Roman" w:cs="Times New Roman"/>
          <w:sz w:val="24"/>
          <w:szCs w:val="24"/>
        </w:rPr>
        <w:t>Речная</w:t>
      </w:r>
      <w:r w:rsidRPr="00F65D17">
        <w:rPr>
          <w:rFonts w:ascii="Times New Roman" w:hAnsi="Times New Roman" w:cs="Times New Roman"/>
          <w:sz w:val="24"/>
          <w:szCs w:val="24"/>
        </w:rPr>
        <w:t>, д.</w:t>
      </w:r>
      <w:r w:rsidR="001C52E7">
        <w:rPr>
          <w:rFonts w:ascii="Times New Roman" w:hAnsi="Times New Roman" w:cs="Times New Roman"/>
          <w:sz w:val="24"/>
          <w:szCs w:val="24"/>
        </w:rPr>
        <w:t>62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D17">
        <w:rPr>
          <w:rFonts w:ascii="Times New Roman" w:hAnsi="Times New Roman" w:cs="Times New Roman"/>
          <w:b/>
          <w:sz w:val="24"/>
          <w:szCs w:val="24"/>
        </w:rPr>
        <w:t>2. Цели, задачи и предмет деятельности библиотеки.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2.1. Осуществление государственной политики в области библиотечного обслуживания жителей села и близ лежащих деревень.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2.2. Организация библиотечного обслуживания с учетом интересов по</w:t>
      </w:r>
      <w:r w:rsidRPr="00F65D17">
        <w:rPr>
          <w:rFonts w:ascii="Times New Roman" w:hAnsi="Times New Roman" w:cs="Times New Roman"/>
          <w:sz w:val="24"/>
          <w:szCs w:val="24"/>
        </w:rPr>
        <w:softHyphen/>
        <w:t>требностей граждан, местных традиций. Организация работы библиотеки как информационного, образовательного и культурного уч</w:t>
      </w:r>
      <w:r w:rsidRPr="00F65D17">
        <w:rPr>
          <w:rFonts w:ascii="Times New Roman" w:hAnsi="Times New Roman" w:cs="Times New Roman"/>
          <w:sz w:val="24"/>
          <w:szCs w:val="24"/>
        </w:rPr>
        <w:softHyphen/>
        <w:t>реждения.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2.3. Формирование и хранение библиотечных фондов, предоставление их во временное пользование гражданам. Обеспечение сохранности и эффективного использования фондов.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Для этого: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- обеспечивает алфавитно-систематическую расстановку документов, ор</w:t>
      </w:r>
      <w:r w:rsidRPr="00F65D17">
        <w:rPr>
          <w:rFonts w:ascii="Times New Roman" w:hAnsi="Times New Roman" w:cs="Times New Roman"/>
          <w:sz w:val="24"/>
          <w:szCs w:val="24"/>
        </w:rPr>
        <w:softHyphen/>
        <w:t>ганизует для пользователей тематические и жанровые книжные выставки;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осуществляет </w:t>
      </w:r>
      <w:proofErr w:type="gramStart"/>
      <w:r w:rsidRPr="00F65D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5D17">
        <w:rPr>
          <w:rFonts w:ascii="Times New Roman" w:hAnsi="Times New Roman" w:cs="Times New Roman"/>
          <w:sz w:val="24"/>
          <w:szCs w:val="24"/>
        </w:rPr>
        <w:t xml:space="preserve"> выносом документов, выданных читателям, принимает меры по сохранности библиотечного фонда. При открытом доступе, принимает меры для своевременного возврата документов;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- осуществляет просмотр документов для выявления ветхих, дублетных, устаревших по содержанию, проводит их своевременное списание и уда</w:t>
      </w:r>
      <w:r w:rsidRPr="00F65D17">
        <w:rPr>
          <w:rFonts w:ascii="Times New Roman" w:hAnsi="Times New Roman" w:cs="Times New Roman"/>
          <w:sz w:val="24"/>
          <w:szCs w:val="24"/>
        </w:rPr>
        <w:softHyphen/>
        <w:t>ление из фонда, ремонт.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2.4. Обеспечение воспитательного, просветительского процесса и само</w:t>
      </w:r>
      <w:r w:rsidRPr="00F65D17">
        <w:rPr>
          <w:rFonts w:ascii="Times New Roman" w:hAnsi="Times New Roman" w:cs="Times New Roman"/>
          <w:sz w:val="24"/>
          <w:szCs w:val="24"/>
        </w:rPr>
        <w:softHyphen/>
        <w:t>образование пользователей средствами библиотечного и информационно-библиографического обслуживания.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2.5. Формирование у читателей навыков независимого библиотечного пользователя обучение пользованию книгой и другими носителями информации, поиску, отбору и критической оценке информации.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2.6. Анализ и обобщение опыта в рамках традиционных подходов к ра</w:t>
      </w:r>
      <w:r w:rsidRPr="00F65D17">
        <w:rPr>
          <w:rFonts w:ascii="Times New Roman" w:hAnsi="Times New Roman" w:cs="Times New Roman"/>
          <w:sz w:val="24"/>
          <w:szCs w:val="24"/>
        </w:rPr>
        <w:softHyphen/>
        <w:t>боте, освоение новых библиотечных технологий.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2.7. Расширение ассортимента библиотечных услуг, фандрайзинговая деятельность.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2.8. Маркетинговая деятельность с целью формирования позитивного образа учреждения.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2.9. Поиск и привлечение к деятельности учреждения надежных соци</w:t>
      </w:r>
      <w:r w:rsidRPr="00F65D17">
        <w:rPr>
          <w:rFonts w:ascii="Times New Roman" w:hAnsi="Times New Roman" w:cs="Times New Roman"/>
          <w:sz w:val="24"/>
          <w:szCs w:val="24"/>
        </w:rPr>
        <w:softHyphen/>
        <w:t>альных партнеров, заинтересованных творческих личностей, созда</w:t>
      </w:r>
      <w:r w:rsidRPr="00F65D17">
        <w:rPr>
          <w:rFonts w:ascii="Times New Roman" w:hAnsi="Times New Roman" w:cs="Times New Roman"/>
          <w:sz w:val="24"/>
          <w:szCs w:val="24"/>
        </w:rPr>
        <w:softHyphen/>
        <w:t>ние попечительских Советов и активов, способствующих повыше</w:t>
      </w:r>
      <w:r w:rsidRPr="00F65D17">
        <w:rPr>
          <w:rFonts w:ascii="Times New Roman" w:hAnsi="Times New Roman" w:cs="Times New Roman"/>
          <w:sz w:val="24"/>
          <w:szCs w:val="24"/>
        </w:rPr>
        <w:softHyphen/>
        <w:t>нию статуса и социальной значимости сельской библиотеки.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2.10. Организация обслуживания книгой и информацией на других носи</w:t>
      </w:r>
      <w:r w:rsidRPr="00F65D17">
        <w:rPr>
          <w:rFonts w:ascii="Times New Roman" w:hAnsi="Times New Roman" w:cs="Times New Roman"/>
          <w:sz w:val="24"/>
          <w:szCs w:val="24"/>
        </w:rPr>
        <w:softHyphen/>
        <w:t xml:space="preserve">телях различных групп читателей, производственных коллективов. 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2.11. Формирование читательского контингента сельской библиотеки. Привлечение к пользованию библиотекой всех слоев населения. Систематическое изучение состава читателей, их интересов и запро</w:t>
      </w:r>
      <w:r w:rsidRPr="00F65D17">
        <w:rPr>
          <w:rFonts w:ascii="Times New Roman" w:hAnsi="Times New Roman" w:cs="Times New Roman"/>
          <w:sz w:val="24"/>
          <w:szCs w:val="24"/>
        </w:rPr>
        <w:softHyphen/>
        <w:t>сов, проведение социологических исследований и опросов.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2.12. Содействие формированию мировоззрения гражданина и патриота повышению обшей культуры читателей, возрождению духовности, экологическому просвещению населения, профилактика антисоци</w:t>
      </w:r>
      <w:r w:rsidRPr="00F65D17">
        <w:rPr>
          <w:rFonts w:ascii="Times New Roman" w:hAnsi="Times New Roman" w:cs="Times New Roman"/>
          <w:sz w:val="24"/>
          <w:szCs w:val="24"/>
        </w:rPr>
        <w:softHyphen/>
        <w:t>альных явлений и пропаганда здорового образа жизни, привития ин</w:t>
      </w:r>
      <w:r w:rsidRPr="00F65D17">
        <w:rPr>
          <w:rFonts w:ascii="Times New Roman" w:hAnsi="Times New Roman" w:cs="Times New Roman"/>
          <w:sz w:val="24"/>
          <w:szCs w:val="24"/>
        </w:rPr>
        <w:softHyphen/>
        <w:t>тереса к истории своей малой родины.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2.13. Оперативное удовлетворение читательских запросов путем выдачи книг и информации на других носителях на дом, использования единого фонда ШТБС, новых информационных технологий.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2.14. Осуществление руководства чтением в процессе индивидуальной работы с читателями, популяризация лучших образцов документов, используя массовые формы работы. Организация любительских клубов, объединений, кружков по интересам.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2.15. Обучение библиотечно-библиографическим знаниям, воспитание культуры чтения, привитие навыков работы со справочно-библиографическим аппаратом, ведение и редактирование каталогов и картотек, организация справочно-библиографического фонда.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 xml:space="preserve"> 2.16. Самостоятельное определение перечня платных услуг в соответст</w:t>
      </w:r>
      <w:r w:rsidRPr="00F65D17">
        <w:rPr>
          <w:rFonts w:ascii="Times New Roman" w:hAnsi="Times New Roman" w:cs="Times New Roman"/>
          <w:sz w:val="24"/>
          <w:szCs w:val="24"/>
        </w:rPr>
        <w:softHyphen/>
        <w:t>вии с правилами пользования библиотекой, размеры компенсации ущерба, нанесенного пользователями библиотеки, утвержденные МКУК «</w:t>
      </w:r>
      <w:r w:rsidR="002E7D3B">
        <w:rPr>
          <w:rFonts w:ascii="Times New Roman" w:hAnsi="Times New Roman" w:cs="Times New Roman"/>
          <w:sz w:val="24"/>
          <w:szCs w:val="24"/>
        </w:rPr>
        <w:t>КДЦ Батаминского МО</w:t>
      </w:r>
      <w:r w:rsidRPr="00F65D17">
        <w:rPr>
          <w:rFonts w:ascii="Times New Roman" w:hAnsi="Times New Roman" w:cs="Times New Roman"/>
          <w:sz w:val="24"/>
          <w:szCs w:val="24"/>
        </w:rPr>
        <w:t>».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2.17. Создание современного интерьера (зона делового общения, зона от</w:t>
      </w:r>
      <w:r w:rsidRPr="00F65D17">
        <w:rPr>
          <w:rFonts w:ascii="Times New Roman" w:hAnsi="Times New Roman" w:cs="Times New Roman"/>
          <w:sz w:val="24"/>
          <w:szCs w:val="24"/>
        </w:rPr>
        <w:softHyphen/>
        <w:t>дыха) фитодизайна для комфортного обслуживания пользователя.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 xml:space="preserve">2.18    Выявление, отбор, хранение музейных предметов. Использование библиотечно-музейного фонда. Исследование, сбор и хранение материалов по истории </w:t>
      </w:r>
      <w:r w:rsidRPr="00F65D17">
        <w:rPr>
          <w:rFonts w:ascii="Times New Roman" w:hAnsi="Times New Roman" w:cs="Times New Roman"/>
          <w:sz w:val="24"/>
          <w:szCs w:val="24"/>
        </w:rPr>
        <w:lastRenderedPageBreak/>
        <w:t>села, возрождение культурных ценностей и распространение среди населения историко-краеведческих знаний.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D17">
        <w:rPr>
          <w:rFonts w:ascii="Times New Roman" w:hAnsi="Times New Roman" w:cs="Times New Roman"/>
          <w:b/>
          <w:sz w:val="24"/>
          <w:szCs w:val="24"/>
        </w:rPr>
        <w:t>3. Библиотека имеет право: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3.1. Вводить в практику библиотеки внестационарные формы обслужи</w:t>
      </w:r>
      <w:r w:rsidRPr="00F65D17">
        <w:rPr>
          <w:rFonts w:ascii="Times New Roman" w:hAnsi="Times New Roman" w:cs="Times New Roman"/>
          <w:sz w:val="24"/>
          <w:szCs w:val="24"/>
        </w:rPr>
        <w:softHyphen/>
        <w:t>вания пользователей.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3.2. Вносить предложения М</w:t>
      </w:r>
      <w:r w:rsidR="002E7D3B">
        <w:rPr>
          <w:rFonts w:ascii="Times New Roman" w:hAnsi="Times New Roman" w:cs="Times New Roman"/>
          <w:sz w:val="24"/>
          <w:szCs w:val="24"/>
        </w:rPr>
        <w:t>К</w:t>
      </w:r>
      <w:r w:rsidRPr="00F65D17">
        <w:rPr>
          <w:rFonts w:ascii="Times New Roman" w:hAnsi="Times New Roman" w:cs="Times New Roman"/>
          <w:sz w:val="24"/>
          <w:szCs w:val="24"/>
        </w:rPr>
        <w:t>УК «</w:t>
      </w:r>
      <w:r w:rsidR="002E7D3B">
        <w:rPr>
          <w:rFonts w:ascii="Times New Roman" w:hAnsi="Times New Roman" w:cs="Times New Roman"/>
          <w:sz w:val="24"/>
          <w:szCs w:val="24"/>
        </w:rPr>
        <w:t>КДЦ Батаминского МО</w:t>
      </w:r>
      <w:r w:rsidRPr="00F65D17">
        <w:rPr>
          <w:rFonts w:ascii="Times New Roman" w:hAnsi="Times New Roman" w:cs="Times New Roman"/>
          <w:sz w:val="24"/>
          <w:szCs w:val="24"/>
        </w:rPr>
        <w:t>» по улучшению библиотечного обслуживания пользователей.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3.3. Принимать участие в работе конференций, семинаров, совещаний, оргкомитетов.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3.4. На периодическое повышение квалификации.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3.5. Подавать заявки на участие в проектах, конкурсах, программах фе</w:t>
      </w:r>
      <w:r w:rsidRPr="00F65D17">
        <w:rPr>
          <w:rFonts w:ascii="Times New Roman" w:hAnsi="Times New Roman" w:cs="Times New Roman"/>
          <w:sz w:val="24"/>
          <w:szCs w:val="24"/>
        </w:rPr>
        <w:softHyphen/>
        <w:t>дерального, областного, регионального, локального уровня.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3.6. На защиту профессиональной чести и достоинства.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3.7. Разрабатывать совместно с М</w:t>
      </w:r>
      <w:r w:rsidR="002E7D3B">
        <w:rPr>
          <w:rFonts w:ascii="Times New Roman" w:hAnsi="Times New Roman" w:cs="Times New Roman"/>
          <w:sz w:val="24"/>
          <w:szCs w:val="24"/>
        </w:rPr>
        <w:t>К</w:t>
      </w:r>
      <w:r w:rsidRPr="00F65D17">
        <w:rPr>
          <w:rFonts w:ascii="Times New Roman" w:hAnsi="Times New Roman" w:cs="Times New Roman"/>
          <w:sz w:val="24"/>
          <w:szCs w:val="24"/>
        </w:rPr>
        <w:t>УК «</w:t>
      </w:r>
      <w:r w:rsidR="002E7D3B">
        <w:rPr>
          <w:rFonts w:ascii="Times New Roman" w:hAnsi="Times New Roman" w:cs="Times New Roman"/>
          <w:sz w:val="24"/>
          <w:szCs w:val="24"/>
        </w:rPr>
        <w:t>КДЦ Батаминского МО</w:t>
      </w:r>
      <w:r w:rsidRPr="00F65D17">
        <w:rPr>
          <w:rFonts w:ascii="Times New Roman" w:hAnsi="Times New Roman" w:cs="Times New Roman"/>
          <w:sz w:val="24"/>
          <w:szCs w:val="24"/>
        </w:rPr>
        <w:t>» правила пользования биб</w:t>
      </w:r>
      <w:r w:rsidRPr="00F65D17">
        <w:rPr>
          <w:rFonts w:ascii="Times New Roman" w:hAnsi="Times New Roman" w:cs="Times New Roman"/>
          <w:sz w:val="24"/>
          <w:szCs w:val="24"/>
        </w:rPr>
        <w:softHyphen/>
        <w:t xml:space="preserve">лиотекой по согласованию с </w:t>
      </w:r>
      <w:r w:rsidR="002E7D3B">
        <w:rPr>
          <w:rFonts w:ascii="Times New Roman" w:hAnsi="Times New Roman" w:cs="Times New Roman"/>
          <w:sz w:val="24"/>
          <w:szCs w:val="24"/>
        </w:rPr>
        <w:t>директором</w:t>
      </w:r>
      <w:r w:rsidRPr="00F65D1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E7D3B">
        <w:rPr>
          <w:rFonts w:ascii="Times New Roman" w:hAnsi="Times New Roman" w:cs="Times New Roman"/>
          <w:sz w:val="24"/>
          <w:szCs w:val="24"/>
        </w:rPr>
        <w:t xml:space="preserve">казённого </w:t>
      </w:r>
      <w:r w:rsidRPr="00F65D17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2E7D3B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F65D17">
        <w:rPr>
          <w:rFonts w:ascii="Times New Roman" w:hAnsi="Times New Roman" w:cs="Times New Roman"/>
          <w:sz w:val="24"/>
          <w:szCs w:val="24"/>
        </w:rPr>
        <w:t>«</w:t>
      </w:r>
      <w:r w:rsidR="002E7D3B">
        <w:rPr>
          <w:rFonts w:ascii="Times New Roman" w:hAnsi="Times New Roman" w:cs="Times New Roman"/>
          <w:sz w:val="24"/>
          <w:szCs w:val="24"/>
        </w:rPr>
        <w:t>КДЦ Батаминского МО</w:t>
      </w:r>
      <w:r w:rsidRPr="00F65D17">
        <w:rPr>
          <w:rFonts w:ascii="Times New Roman" w:hAnsi="Times New Roman" w:cs="Times New Roman"/>
          <w:sz w:val="24"/>
          <w:szCs w:val="24"/>
        </w:rPr>
        <w:t>».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3.8. Давать обязательные для исполнения указания пользователям по вопросам, касающимся соблюдения правил пользования библиоте</w:t>
      </w:r>
      <w:r w:rsidRPr="00F65D17">
        <w:rPr>
          <w:rFonts w:ascii="Times New Roman" w:hAnsi="Times New Roman" w:cs="Times New Roman"/>
          <w:sz w:val="24"/>
          <w:szCs w:val="24"/>
        </w:rPr>
        <w:softHyphen/>
        <w:t>кой.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3.9. Знакомиться с жалобами и другими документами, содержащими оценку его работы, давать по ним объяснения.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3.10. Знакомиться с изменениями, вносимыми в регламентирующие дея</w:t>
      </w:r>
      <w:r w:rsidRPr="00F65D17">
        <w:rPr>
          <w:rFonts w:ascii="Times New Roman" w:hAnsi="Times New Roman" w:cs="Times New Roman"/>
          <w:sz w:val="24"/>
          <w:szCs w:val="24"/>
        </w:rPr>
        <w:softHyphen/>
        <w:t>тельность библиотеки документы / Положение о сельской библиотеке филиале М</w:t>
      </w:r>
      <w:r w:rsidR="002E7D3B">
        <w:rPr>
          <w:rFonts w:ascii="Times New Roman" w:hAnsi="Times New Roman" w:cs="Times New Roman"/>
          <w:sz w:val="24"/>
          <w:szCs w:val="24"/>
        </w:rPr>
        <w:t>К</w:t>
      </w:r>
      <w:r w:rsidRPr="00F65D17">
        <w:rPr>
          <w:rFonts w:ascii="Times New Roman" w:hAnsi="Times New Roman" w:cs="Times New Roman"/>
          <w:sz w:val="24"/>
          <w:szCs w:val="24"/>
        </w:rPr>
        <w:t>УК «</w:t>
      </w:r>
      <w:r w:rsidR="002E7D3B">
        <w:rPr>
          <w:rFonts w:ascii="Times New Roman" w:hAnsi="Times New Roman" w:cs="Times New Roman"/>
          <w:sz w:val="24"/>
          <w:szCs w:val="24"/>
        </w:rPr>
        <w:t>КДЦ Батаминского МО</w:t>
      </w:r>
      <w:r w:rsidRPr="00F65D17">
        <w:rPr>
          <w:rFonts w:ascii="Times New Roman" w:hAnsi="Times New Roman" w:cs="Times New Roman"/>
          <w:sz w:val="24"/>
          <w:szCs w:val="24"/>
        </w:rPr>
        <w:t>». Устав М</w:t>
      </w:r>
      <w:r w:rsidR="002E7D3B">
        <w:rPr>
          <w:rFonts w:ascii="Times New Roman" w:hAnsi="Times New Roman" w:cs="Times New Roman"/>
          <w:sz w:val="24"/>
          <w:szCs w:val="24"/>
        </w:rPr>
        <w:t>К</w:t>
      </w:r>
      <w:r w:rsidRPr="00F65D17">
        <w:rPr>
          <w:rFonts w:ascii="Times New Roman" w:hAnsi="Times New Roman" w:cs="Times New Roman"/>
          <w:sz w:val="24"/>
          <w:szCs w:val="24"/>
        </w:rPr>
        <w:t>УК «</w:t>
      </w:r>
      <w:r w:rsidR="002E7D3B">
        <w:rPr>
          <w:rFonts w:ascii="Times New Roman" w:hAnsi="Times New Roman" w:cs="Times New Roman"/>
          <w:sz w:val="24"/>
          <w:szCs w:val="24"/>
        </w:rPr>
        <w:t>КДЦ Батаминского МО</w:t>
      </w:r>
      <w:r w:rsidRPr="00F65D17">
        <w:rPr>
          <w:rFonts w:ascii="Times New Roman" w:hAnsi="Times New Roman" w:cs="Times New Roman"/>
          <w:sz w:val="24"/>
          <w:szCs w:val="24"/>
        </w:rPr>
        <w:t>» / и реагировать на них.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3.11. Самостоятельно определять источники комплектования своих фон</w:t>
      </w:r>
      <w:r w:rsidRPr="00F65D17">
        <w:rPr>
          <w:rFonts w:ascii="Times New Roman" w:hAnsi="Times New Roman" w:cs="Times New Roman"/>
          <w:sz w:val="24"/>
          <w:szCs w:val="24"/>
        </w:rPr>
        <w:softHyphen/>
        <w:t xml:space="preserve">дов, помимо средств на комплектование из консолидированного бюджета района и субвенций </w:t>
      </w:r>
      <w:r w:rsidR="002E7D3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F65D17">
        <w:rPr>
          <w:rFonts w:ascii="Times New Roman" w:hAnsi="Times New Roman" w:cs="Times New Roman"/>
          <w:sz w:val="24"/>
          <w:szCs w:val="24"/>
        </w:rPr>
        <w:t>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D17">
        <w:rPr>
          <w:rFonts w:ascii="Times New Roman" w:hAnsi="Times New Roman" w:cs="Times New Roman"/>
          <w:sz w:val="24"/>
          <w:szCs w:val="24"/>
        </w:rPr>
        <w:t>3.12.</w:t>
      </w:r>
      <w:r w:rsidR="007D183F">
        <w:rPr>
          <w:rFonts w:ascii="Times New Roman" w:hAnsi="Times New Roman" w:cs="Times New Roman"/>
          <w:sz w:val="24"/>
          <w:szCs w:val="24"/>
        </w:rPr>
        <w:t>Библиотекарь</w:t>
      </w:r>
      <w:r w:rsidRPr="00F65D17">
        <w:rPr>
          <w:rFonts w:ascii="Times New Roman" w:hAnsi="Times New Roman" w:cs="Times New Roman"/>
          <w:sz w:val="24"/>
          <w:szCs w:val="24"/>
        </w:rPr>
        <w:t xml:space="preserve"> сельской библиотеки имеет право по доверенности, выданной  директором М</w:t>
      </w:r>
      <w:r w:rsidR="007D183F">
        <w:rPr>
          <w:rFonts w:ascii="Times New Roman" w:hAnsi="Times New Roman" w:cs="Times New Roman"/>
          <w:sz w:val="24"/>
          <w:szCs w:val="24"/>
        </w:rPr>
        <w:t>К</w:t>
      </w:r>
      <w:r w:rsidRPr="00F65D17">
        <w:rPr>
          <w:rFonts w:ascii="Times New Roman" w:hAnsi="Times New Roman" w:cs="Times New Roman"/>
          <w:sz w:val="24"/>
          <w:szCs w:val="24"/>
        </w:rPr>
        <w:t>УК «</w:t>
      </w:r>
      <w:r w:rsidR="007D183F">
        <w:rPr>
          <w:rFonts w:ascii="Times New Roman" w:hAnsi="Times New Roman" w:cs="Times New Roman"/>
          <w:sz w:val="24"/>
          <w:szCs w:val="24"/>
        </w:rPr>
        <w:t>КДЦ Батаминского МО</w:t>
      </w:r>
      <w:r w:rsidRPr="00F65D17">
        <w:rPr>
          <w:rFonts w:ascii="Times New Roman" w:hAnsi="Times New Roman" w:cs="Times New Roman"/>
          <w:sz w:val="24"/>
          <w:szCs w:val="24"/>
        </w:rPr>
        <w:t xml:space="preserve">», в соответствии с действующим законодательством Российской Федерации, представлять сельскую библиотеку в отношениях с органами государственной власти и управления, с органами местного самоуправления, а также с физическими и юридическими  лицами, заключать с ними договоры, контакты и иные соглашения, касающиеся деятельности сельской библиотеки. </w:t>
      </w:r>
      <w:proofErr w:type="gramEnd"/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Органы местного самоуправления не вмешиваются в профессио</w:t>
      </w:r>
      <w:r w:rsidRPr="00F65D17">
        <w:rPr>
          <w:rFonts w:ascii="Times New Roman" w:hAnsi="Times New Roman" w:cs="Times New Roman"/>
          <w:sz w:val="24"/>
          <w:szCs w:val="24"/>
        </w:rPr>
        <w:softHyphen/>
        <w:t>нально-творческую деятельность библиотеки, за исключением случаев, установленных законодательством Российской Федерации.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D17">
        <w:rPr>
          <w:rFonts w:ascii="Times New Roman" w:hAnsi="Times New Roman" w:cs="Times New Roman"/>
          <w:b/>
          <w:sz w:val="24"/>
          <w:szCs w:val="24"/>
        </w:rPr>
        <w:t>4. Имущество и финансово-хозяйственная деятельность библиотеки.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4.1. Имущество библиотеки является объектом муниципальной собственности.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4.2. Источниками формирования имущества и финансовых ресурсов сельской библиотеки являются бюджетные и внебюджетные сред</w:t>
      </w:r>
      <w:r w:rsidRPr="00F65D17">
        <w:rPr>
          <w:rFonts w:ascii="Times New Roman" w:hAnsi="Times New Roman" w:cs="Times New Roman"/>
          <w:sz w:val="24"/>
          <w:szCs w:val="24"/>
        </w:rPr>
        <w:softHyphen/>
        <w:t>ства, в том числе: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- средства из</w:t>
      </w:r>
      <w:r w:rsidR="007D183F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F65D17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- доход от реализации продукции, работ, услуг разрешенной хозяйствен</w:t>
      </w:r>
      <w:r w:rsidRPr="00F65D17">
        <w:rPr>
          <w:rFonts w:ascii="Times New Roman" w:hAnsi="Times New Roman" w:cs="Times New Roman"/>
          <w:sz w:val="24"/>
          <w:szCs w:val="24"/>
        </w:rPr>
        <w:softHyphen/>
        <w:t>ной деятельности;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- добровольные пожертвования юридических и физических лиц.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 xml:space="preserve">4.3. Библиотека владеет, пользуется, распоряжается переданным ей в пользование </w:t>
      </w:r>
      <w:r w:rsidRPr="00F65D17">
        <w:rPr>
          <w:rFonts w:ascii="Times New Roman" w:hAnsi="Times New Roman" w:cs="Times New Roman"/>
          <w:sz w:val="24"/>
          <w:szCs w:val="24"/>
        </w:rPr>
        <w:lastRenderedPageBreak/>
        <w:t>имуществом для осуществления культурной деятель</w:t>
      </w:r>
      <w:r w:rsidRPr="00F65D17">
        <w:rPr>
          <w:rFonts w:ascii="Times New Roman" w:hAnsi="Times New Roman" w:cs="Times New Roman"/>
          <w:sz w:val="24"/>
          <w:szCs w:val="24"/>
        </w:rPr>
        <w:softHyphen/>
        <w:t xml:space="preserve">ности на территории </w:t>
      </w:r>
      <w:r w:rsidR="007D183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65D17">
        <w:rPr>
          <w:rFonts w:ascii="Times New Roman" w:hAnsi="Times New Roman" w:cs="Times New Roman"/>
          <w:sz w:val="24"/>
          <w:szCs w:val="24"/>
        </w:rPr>
        <w:t xml:space="preserve"> на основе действующего Законода</w:t>
      </w:r>
      <w:r w:rsidRPr="00F65D17">
        <w:rPr>
          <w:rFonts w:ascii="Times New Roman" w:hAnsi="Times New Roman" w:cs="Times New Roman"/>
          <w:sz w:val="24"/>
          <w:szCs w:val="24"/>
        </w:rPr>
        <w:softHyphen/>
        <w:t>тельства.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4.4. Библиотека обязана: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- эффективно использовать переданное в пользование имущество;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- обеспечивать сохранность и использование переданного в пользование имущества строго по целевому назначению;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- не допускать ухудшения технического состояния имущества /за исклю</w:t>
      </w:r>
      <w:r w:rsidRPr="00F65D17">
        <w:rPr>
          <w:rFonts w:ascii="Times New Roman" w:hAnsi="Times New Roman" w:cs="Times New Roman"/>
          <w:sz w:val="24"/>
          <w:szCs w:val="24"/>
        </w:rPr>
        <w:softHyphen/>
        <w:t>чением нормативного износа в процессе эксплуатации;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- осуществлять текущий ремонт имущества при соответст</w:t>
      </w:r>
      <w:r w:rsidRPr="00F65D17">
        <w:rPr>
          <w:rFonts w:ascii="Times New Roman" w:hAnsi="Times New Roman" w:cs="Times New Roman"/>
          <w:sz w:val="24"/>
          <w:szCs w:val="24"/>
        </w:rPr>
        <w:softHyphen/>
        <w:t>вующем бюджетном финансировании;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- обеспечивать своих работников (уборщицу и др.) безопасными условиями труда и нести ответственность в установленном порядке за ущерб, причиненный их здоровью и трудоспособности;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- средства бюджета расходовать строго в соответствии с утвержденными лимитами бюджетных средств;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-оперативный, бухгалтерский, статистический учет и отчетность осуществляет бухгалтерия по договору;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- библиотека использует средства от дополнительных платных услуг, да</w:t>
      </w:r>
      <w:r w:rsidRPr="00F65D17">
        <w:rPr>
          <w:rFonts w:ascii="Times New Roman" w:hAnsi="Times New Roman" w:cs="Times New Roman"/>
          <w:sz w:val="24"/>
          <w:szCs w:val="24"/>
        </w:rPr>
        <w:softHyphen/>
        <w:t xml:space="preserve">рений на развитие материально - технической базы только с разрешения главы </w:t>
      </w:r>
      <w:r w:rsidR="007D183F">
        <w:rPr>
          <w:rFonts w:ascii="Times New Roman" w:hAnsi="Times New Roman" w:cs="Times New Roman"/>
          <w:sz w:val="24"/>
          <w:szCs w:val="24"/>
        </w:rPr>
        <w:t>администраци</w:t>
      </w:r>
      <w:r w:rsidRPr="00F65D17">
        <w:rPr>
          <w:rFonts w:ascii="Times New Roman" w:hAnsi="Times New Roman" w:cs="Times New Roman"/>
          <w:sz w:val="24"/>
          <w:szCs w:val="24"/>
        </w:rPr>
        <w:t xml:space="preserve"> для проведения меро</w:t>
      </w:r>
      <w:r w:rsidRPr="00F65D17">
        <w:rPr>
          <w:rFonts w:ascii="Times New Roman" w:hAnsi="Times New Roman" w:cs="Times New Roman"/>
          <w:sz w:val="24"/>
          <w:szCs w:val="24"/>
        </w:rPr>
        <w:softHyphen/>
        <w:t>приятий и хозяйственные нужды;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- контроль и ревизия деятельности библиотеки осуществляется органами, на которые в соответствии с действующим законодательством и законода</w:t>
      </w:r>
      <w:r w:rsidRPr="00F65D17">
        <w:rPr>
          <w:rFonts w:ascii="Times New Roman" w:hAnsi="Times New Roman" w:cs="Times New Roman"/>
          <w:sz w:val="24"/>
          <w:szCs w:val="24"/>
        </w:rPr>
        <w:softHyphen/>
        <w:t>тельными актами Российской федерации возложена проверка деятельно</w:t>
      </w:r>
      <w:r w:rsidRPr="00F65D17">
        <w:rPr>
          <w:rFonts w:ascii="Times New Roman" w:hAnsi="Times New Roman" w:cs="Times New Roman"/>
          <w:sz w:val="24"/>
          <w:szCs w:val="24"/>
        </w:rPr>
        <w:softHyphen/>
        <w:t>сти учреждения культуры;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65D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5D17">
        <w:rPr>
          <w:rFonts w:ascii="Times New Roman" w:hAnsi="Times New Roman" w:cs="Times New Roman"/>
          <w:sz w:val="24"/>
          <w:szCs w:val="24"/>
        </w:rPr>
        <w:t xml:space="preserve"> использованием и распоряжением переданным имуществом в пользование осуществляется М</w:t>
      </w:r>
      <w:r w:rsidR="007D183F">
        <w:rPr>
          <w:rFonts w:ascii="Times New Roman" w:hAnsi="Times New Roman" w:cs="Times New Roman"/>
          <w:sz w:val="24"/>
          <w:szCs w:val="24"/>
        </w:rPr>
        <w:t>К</w:t>
      </w:r>
      <w:r w:rsidRPr="00F65D17">
        <w:rPr>
          <w:rFonts w:ascii="Times New Roman" w:hAnsi="Times New Roman" w:cs="Times New Roman"/>
          <w:sz w:val="24"/>
          <w:szCs w:val="24"/>
        </w:rPr>
        <w:t>УК «</w:t>
      </w:r>
      <w:r w:rsidR="007D183F">
        <w:rPr>
          <w:rFonts w:ascii="Times New Roman" w:hAnsi="Times New Roman" w:cs="Times New Roman"/>
          <w:sz w:val="24"/>
          <w:szCs w:val="24"/>
        </w:rPr>
        <w:t>КДЦ Батаминского МО</w:t>
      </w:r>
      <w:r w:rsidRPr="00F65D17">
        <w:rPr>
          <w:rFonts w:ascii="Times New Roman" w:hAnsi="Times New Roman" w:cs="Times New Roman"/>
          <w:sz w:val="24"/>
          <w:szCs w:val="24"/>
        </w:rPr>
        <w:t>» и администрацией.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D17">
        <w:rPr>
          <w:rFonts w:ascii="Times New Roman" w:hAnsi="Times New Roman" w:cs="Times New Roman"/>
          <w:b/>
          <w:sz w:val="24"/>
          <w:szCs w:val="24"/>
        </w:rPr>
        <w:t>5. Трудовые отношения и социальная защита.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Отношения работника и библиотеки регулируется законодательством Российской Федерации о труде и гражданским законодательством.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формы оплаты труда, материального поощрения, размеры должностных окладов работников библиотеки, виды и размеры доплат и надбавок и других вы</w:t>
      </w:r>
      <w:r w:rsidRPr="00F65D17">
        <w:rPr>
          <w:rFonts w:ascii="Times New Roman" w:hAnsi="Times New Roman" w:cs="Times New Roman"/>
          <w:sz w:val="24"/>
          <w:szCs w:val="24"/>
        </w:rPr>
        <w:softHyphen/>
        <w:t xml:space="preserve">плат стимулирующего характера устанавливает администрация  </w:t>
      </w:r>
      <w:r w:rsidR="007D183F">
        <w:rPr>
          <w:rFonts w:ascii="Times New Roman" w:hAnsi="Times New Roman" w:cs="Times New Roman"/>
          <w:sz w:val="24"/>
          <w:szCs w:val="24"/>
        </w:rPr>
        <w:t>МКУК «КДЦ Батаминского МО»</w:t>
      </w:r>
      <w:r w:rsidRPr="00F65D17">
        <w:rPr>
          <w:rFonts w:ascii="Times New Roman" w:hAnsi="Times New Roman" w:cs="Times New Roman"/>
          <w:sz w:val="24"/>
          <w:szCs w:val="24"/>
        </w:rPr>
        <w:t xml:space="preserve"> в пределах имеющихся средств на оплату труда.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Обязательное и медицинское страхование, социальное обеспечение работников библиотеки осуществляется в соответствии с законодательст</w:t>
      </w:r>
      <w:r w:rsidRPr="00F65D17">
        <w:rPr>
          <w:rFonts w:ascii="Times New Roman" w:hAnsi="Times New Roman" w:cs="Times New Roman"/>
          <w:sz w:val="24"/>
          <w:szCs w:val="24"/>
        </w:rPr>
        <w:softHyphen/>
        <w:t>вом Российской Федерации.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Условия труда и отдыха, дополнительные отпуска, установление доп</w:t>
      </w:r>
      <w:r w:rsidRPr="00F65D17">
        <w:rPr>
          <w:rFonts w:ascii="Times New Roman" w:hAnsi="Times New Roman" w:cs="Times New Roman"/>
          <w:sz w:val="24"/>
          <w:szCs w:val="24"/>
        </w:rPr>
        <w:softHyphen/>
        <w:t>лат и надбавок, сокращенный рабочий день и другие льготы для работни</w:t>
      </w:r>
      <w:r w:rsidRPr="00F65D17">
        <w:rPr>
          <w:rFonts w:ascii="Times New Roman" w:hAnsi="Times New Roman" w:cs="Times New Roman"/>
          <w:sz w:val="24"/>
          <w:szCs w:val="24"/>
        </w:rPr>
        <w:softHyphen/>
        <w:t>ков библиотеки устанавливаются в соответствии с Коллективным догово</w:t>
      </w:r>
      <w:r w:rsidRPr="00F65D17">
        <w:rPr>
          <w:rFonts w:ascii="Times New Roman" w:hAnsi="Times New Roman" w:cs="Times New Roman"/>
          <w:sz w:val="24"/>
          <w:szCs w:val="24"/>
        </w:rPr>
        <w:softHyphen/>
        <w:t>ром М</w:t>
      </w:r>
      <w:r w:rsidR="007D183F">
        <w:rPr>
          <w:rFonts w:ascii="Times New Roman" w:hAnsi="Times New Roman" w:cs="Times New Roman"/>
          <w:sz w:val="24"/>
          <w:szCs w:val="24"/>
        </w:rPr>
        <w:t>К</w:t>
      </w:r>
      <w:r w:rsidRPr="00F65D17">
        <w:rPr>
          <w:rFonts w:ascii="Times New Roman" w:hAnsi="Times New Roman" w:cs="Times New Roman"/>
          <w:sz w:val="24"/>
          <w:szCs w:val="24"/>
        </w:rPr>
        <w:t>УК «</w:t>
      </w:r>
      <w:r w:rsidR="007D183F">
        <w:rPr>
          <w:rFonts w:ascii="Times New Roman" w:hAnsi="Times New Roman" w:cs="Times New Roman"/>
          <w:sz w:val="24"/>
          <w:szCs w:val="24"/>
        </w:rPr>
        <w:t>КДЦ Батаминского МО</w:t>
      </w:r>
      <w:r w:rsidRPr="00F65D17">
        <w:rPr>
          <w:rFonts w:ascii="Times New Roman" w:hAnsi="Times New Roman" w:cs="Times New Roman"/>
          <w:sz w:val="24"/>
          <w:szCs w:val="24"/>
        </w:rPr>
        <w:t>» и в порядке, определенном законодательством Россий</w:t>
      </w:r>
      <w:r w:rsidRPr="00F65D17">
        <w:rPr>
          <w:rFonts w:ascii="Times New Roman" w:hAnsi="Times New Roman" w:cs="Times New Roman"/>
          <w:sz w:val="24"/>
          <w:szCs w:val="24"/>
        </w:rPr>
        <w:softHyphen/>
        <w:t>ской Федерации, нормативными и правовыми актами.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 xml:space="preserve">Работники библиотеки подлежат периодической аттестации, порядок которой устанавливается </w:t>
      </w:r>
      <w:r w:rsidR="007D183F">
        <w:rPr>
          <w:rFonts w:ascii="Times New Roman" w:hAnsi="Times New Roman" w:cs="Times New Roman"/>
          <w:sz w:val="24"/>
          <w:szCs w:val="24"/>
        </w:rPr>
        <w:t>директором МКУК «КДЦ Батаминского МО»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D17">
        <w:rPr>
          <w:rFonts w:ascii="Times New Roman" w:hAnsi="Times New Roman" w:cs="Times New Roman"/>
          <w:b/>
          <w:sz w:val="24"/>
          <w:szCs w:val="24"/>
        </w:rPr>
        <w:t>6. Учет и отчетность библиотеки.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 xml:space="preserve">Библиотека осуществляет оперативный учет результатов своей работы, ведет </w:t>
      </w:r>
      <w:r w:rsidRPr="00F65D17">
        <w:rPr>
          <w:rFonts w:ascii="Times New Roman" w:hAnsi="Times New Roman" w:cs="Times New Roman"/>
          <w:sz w:val="24"/>
          <w:szCs w:val="24"/>
        </w:rPr>
        <w:lastRenderedPageBreak/>
        <w:t>статистическую отчетность по установленной форме, представляет отчет о проделанной работе директору М</w:t>
      </w:r>
      <w:r w:rsidR="007D183F">
        <w:rPr>
          <w:rFonts w:ascii="Times New Roman" w:hAnsi="Times New Roman" w:cs="Times New Roman"/>
          <w:sz w:val="24"/>
          <w:szCs w:val="24"/>
        </w:rPr>
        <w:t>К</w:t>
      </w:r>
      <w:r w:rsidRPr="00F65D17">
        <w:rPr>
          <w:rFonts w:ascii="Times New Roman" w:hAnsi="Times New Roman" w:cs="Times New Roman"/>
          <w:sz w:val="24"/>
          <w:szCs w:val="24"/>
        </w:rPr>
        <w:t>УК «</w:t>
      </w:r>
      <w:r w:rsidR="007D183F">
        <w:rPr>
          <w:rFonts w:ascii="Times New Roman" w:hAnsi="Times New Roman" w:cs="Times New Roman"/>
          <w:sz w:val="24"/>
          <w:szCs w:val="24"/>
        </w:rPr>
        <w:t>КДЦ Батаминского МО</w:t>
      </w:r>
      <w:r w:rsidRPr="00F65D17">
        <w:rPr>
          <w:rFonts w:ascii="Times New Roman" w:hAnsi="Times New Roman" w:cs="Times New Roman"/>
          <w:sz w:val="24"/>
          <w:szCs w:val="24"/>
        </w:rPr>
        <w:t>»  в установленные сроки.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Должностные лица несут установленную Законодательством Российской Федерации ответственность за искажение государственной отчетности.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Библиотека обеспечивает учет и сохранность документов.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D17">
        <w:rPr>
          <w:rFonts w:ascii="Times New Roman" w:hAnsi="Times New Roman" w:cs="Times New Roman"/>
          <w:b/>
          <w:sz w:val="24"/>
          <w:szCs w:val="24"/>
        </w:rPr>
        <w:t>7. Реорганизация и ликвидация библиотеки.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 xml:space="preserve">7.1.Реорганизация (в форме слияния, присоединения, разделения, выделения, преобразования) и ликвидация библиотеки осуществляется в порядке, установленном действующим Законодательством Российской Федерации, </w:t>
      </w:r>
      <w:r w:rsidR="007D183F">
        <w:rPr>
          <w:rFonts w:ascii="Times New Roman" w:hAnsi="Times New Roman" w:cs="Times New Roman"/>
          <w:sz w:val="24"/>
          <w:szCs w:val="24"/>
        </w:rPr>
        <w:t>Иркутской</w:t>
      </w:r>
      <w:r w:rsidRPr="00F65D17">
        <w:rPr>
          <w:rFonts w:ascii="Times New Roman" w:hAnsi="Times New Roman" w:cs="Times New Roman"/>
          <w:sz w:val="24"/>
          <w:szCs w:val="24"/>
        </w:rPr>
        <w:t xml:space="preserve"> области и </w:t>
      </w:r>
      <w:r w:rsidR="007D183F">
        <w:rPr>
          <w:rFonts w:ascii="Times New Roman" w:hAnsi="Times New Roman" w:cs="Times New Roman"/>
          <w:sz w:val="24"/>
          <w:szCs w:val="24"/>
        </w:rPr>
        <w:t xml:space="preserve">Зиминского </w:t>
      </w:r>
      <w:r w:rsidRPr="00F65D1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7.2.При ликвидации и реорганизации, увольняемым работникам гарантируется соблюдение их прав в соответствии с действующим законодательством.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 xml:space="preserve">7.3.Имущество ликвидируемой библиотеки остается в муниципальной собственности </w:t>
      </w:r>
      <w:r w:rsidR="007D183F">
        <w:rPr>
          <w:rFonts w:ascii="Times New Roman" w:hAnsi="Times New Roman" w:cs="Times New Roman"/>
          <w:sz w:val="24"/>
          <w:szCs w:val="24"/>
        </w:rPr>
        <w:t>администрации</w:t>
      </w:r>
      <w:r w:rsidRPr="00F65D17">
        <w:rPr>
          <w:rFonts w:ascii="Times New Roman" w:hAnsi="Times New Roman" w:cs="Times New Roman"/>
          <w:sz w:val="24"/>
          <w:szCs w:val="24"/>
        </w:rPr>
        <w:t>.</w:t>
      </w:r>
    </w:p>
    <w:p w:rsidR="00F65D17" w:rsidRPr="00F65D17" w:rsidRDefault="00F65D17" w:rsidP="00F65D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17">
        <w:rPr>
          <w:rFonts w:ascii="Times New Roman" w:hAnsi="Times New Roman" w:cs="Times New Roman"/>
          <w:sz w:val="24"/>
          <w:szCs w:val="24"/>
        </w:rPr>
        <w:t>7.4.При реорганизации библиотеки все документы (управленческие, финансово-хозяйственные, по личному составу и другие) передаются в соответствии с правилами учреждению - правопреемнику.</w:t>
      </w:r>
    </w:p>
    <w:p w:rsidR="00F65D17" w:rsidRPr="00F65D17" w:rsidRDefault="00F65D17" w:rsidP="00F65D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D17" w:rsidRDefault="00F65D17" w:rsidP="00F65D1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65D17" w:rsidRPr="00F65D17" w:rsidRDefault="00F65D17" w:rsidP="00F65D1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F65D17" w:rsidRPr="00F65D17" w:rsidSect="00F65D1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D17"/>
    <w:rsid w:val="00005129"/>
    <w:rsid w:val="001C52E7"/>
    <w:rsid w:val="002E7D3B"/>
    <w:rsid w:val="00325350"/>
    <w:rsid w:val="007D183F"/>
    <w:rsid w:val="00A84F94"/>
    <w:rsid w:val="00CD70EF"/>
    <w:rsid w:val="00F6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2015-08-17T10:31:00Z</cp:lastPrinted>
  <dcterms:created xsi:type="dcterms:W3CDTF">2015-08-17T08:38:00Z</dcterms:created>
  <dcterms:modified xsi:type="dcterms:W3CDTF">2015-08-17T10:41:00Z</dcterms:modified>
</cp:coreProperties>
</file>