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25.03.2021 Г.№</w:t>
      </w:r>
      <w:r w:rsidR="00901E3F">
        <w:rPr>
          <w:rFonts w:ascii="Arial" w:hAnsi="Arial" w:cs="Arial"/>
          <w:b/>
          <w:sz w:val="32"/>
          <w:szCs w:val="32"/>
        </w:rPr>
        <w:t>132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ДУМА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C2A">
        <w:rPr>
          <w:rFonts w:ascii="Arial" w:hAnsi="Arial" w:cs="Arial"/>
          <w:b/>
          <w:sz w:val="32"/>
          <w:szCs w:val="32"/>
        </w:rPr>
        <w:t>РЕШЕНИЕ</w:t>
      </w:r>
    </w:p>
    <w:p w:rsidR="00191C2A" w:rsidRPr="00191C2A" w:rsidRDefault="00191C2A" w:rsidP="0019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7DE6" w:rsidRPr="00191C2A" w:rsidRDefault="00544288" w:rsidP="00191C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91C2A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 О ПОРЯДКЕ И РАЗМЕРАХ ВОЗМЕЩЕНИЯ РАСХОДОВ, СВЯЗАННЫХ СО СЛУЖЕБНЫМИ КОМАНДИРОВКАМИ</w:t>
      </w:r>
      <w:r w:rsidR="0094133B" w:rsidRPr="00191C2A">
        <w:rPr>
          <w:rFonts w:ascii="Arial" w:hAnsi="Arial" w:cs="Arial"/>
          <w:b/>
          <w:bCs/>
          <w:sz w:val="32"/>
          <w:szCs w:val="32"/>
          <w:lang w:eastAsia="ru-RU"/>
        </w:rPr>
        <w:t>,</w:t>
      </w:r>
      <w:r w:rsidRPr="00191C2A">
        <w:rPr>
          <w:rFonts w:ascii="Arial" w:hAnsi="Arial" w:cs="Arial"/>
          <w:b/>
          <w:bCs/>
          <w:sz w:val="32"/>
          <w:szCs w:val="32"/>
          <w:lang w:eastAsia="ru-RU"/>
        </w:rPr>
        <w:t xml:space="preserve"> ЛИЦАМ, ЗАМЕЩАЮЩИМ МУНИЦИПАЛЬНЫЕ ДОЛЖНОСТИ </w:t>
      </w:r>
      <w:r w:rsidR="00DF1FA7" w:rsidRPr="00191C2A">
        <w:rPr>
          <w:rFonts w:ascii="Arial" w:hAnsi="Arial" w:cs="Arial"/>
          <w:b/>
          <w:bCs/>
          <w:sz w:val="32"/>
          <w:szCs w:val="32"/>
          <w:lang w:eastAsia="ru-RU"/>
        </w:rPr>
        <w:t xml:space="preserve">В </w:t>
      </w:r>
      <w:r w:rsidR="003E01B8" w:rsidRPr="00191C2A">
        <w:rPr>
          <w:rFonts w:ascii="Arial" w:hAnsi="Arial" w:cs="Arial"/>
          <w:b/>
          <w:bCs/>
          <w:sz w:val="32"/>
          <w:szCs w:val="32"/>
          <w:lang w:eastAsia="ru-RU"/>
        </w:rPr>
        <w:t>БАТАМИНСКО</w:t>
      </w:r>
      <w:bookmarkStart w:id="0" w:name="_GoBack"/>
      <w:bookmarkEnd w:id="0"/>
      <w:r w:rsidR="00AC304B" w:rsidRPr="00191C2A">
        <w:rPr>
          <w:rFonts w:ascii="Arial" w:hAnsi="Arial" w:cs="Arial"/>
          <w:b/>
          <w:bCs/>
          <w:sz w:val="32"/>
          <w:szCs w:val="32"/>
          <w:lang w:eastAsia="ru-RU"/>
        </w:rPr>
        <w:t xml:space="preserve">М </w:t>
      </w:r>
      <w:r w:rsidR="00DF1FA7" w:rsidRPr="00191C2A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МУНИЦИПАЛЬНОМ ОБРАЗОВАНИИ </w:t>
      </w:r>
      <w:r w:rsidRPr="00191C2A">
        <w:rPr>
          <w:rFonts w:ascii="Arial" w:hAnsi="Arial" w:cs="Arial"/>
          <w:b/>
          <w:bCs/>
          <w:sz w:val="32"/>
          <w:szCs w:val="32"/>
          <w:lang w:eastAsia="ru-RU"/>
        </w:rPr>
        <w:t>НА ПОСТОЯННОЙ ОСНОВЕ</w:t>
      </w:r>
    </w:p>
    <w:p w:rsidR="00657DE6" w:rsidRPr="00191C2A" w:rsidRDefault="00657DE6" w:rsidP="00191C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31D41" w:rsidRPr="00191C2A" w:rsidRDefault="009161A2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D83451" w:rsidRPr="00191C2A">
        <w:rPr>
          <w:rFonts w:ascii="Arial" w:hAnsi="Arial" w:cs="Arial"/>
          <w:sz w:val="24"/>
          <w:szCs w:val="24"/>
          <w:lang w:eastAsia="ru-RU"/>
        </w:rPr>
        <w:t>о статьей 168 Трудового кодекса Российской Федерации, Федеральным законом от 6 октября 2003 года № 131-ФЗ</w:t>
      </w:r>
      <w:proofErr w:type="gramStart"/>
      <w:r w:rsidR="00D83451" w:rsidRPr="00191C2A">
        <w:rPr>
          <w:rFonts w:ascii="Arial" w:hAnsi="Arial" w:cs="Arial"/>
          <w:sz w:val="24"/>
          <w:szCs w:val="24"/>
          <w:lang w:eastAsia="ru-RU"/>
        </w:rPr>
        <w:t>«О</w:t>
      </w:r>
      <w:proofErr w:type="gramEnd"/>
      <w:r w:rsidR="00D83451" w:rsidRPr="00191C2A">
        <w:rPr>
          <w:rFonts w:ascii="Arial" w:hAnsi="Arial" w:cs="Arial"/>
          <w:sz w:val="24"/>
          <w:szCs w:val="24"/>
          <w:lang w:eastAsia="ru-RU"/>
        </w:rPr>
        <w:t xml:space="preserve">б общих принципах организации местного самоуправления в Российской Федерации», </w:t>
      </w:r>
      <w:r w:rsidR="00BB7983" w:rsidRPr="00191C2A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hyperlink r:id="rId7" w:history="1"/>
      <w:r w:rsidR="00D83451" w:rsidRPr="00191C2A">
        <w:rPr>
          <w:rFonts w:ascii="Arial" w:hAnsi="Arial" w:cs="Arial"/>
          <w:sz w:val="24"/>
          <w:szCs w:val="24"/>
          <w:lang w:eastAsia="ru-RU"/>
        </w:rPr>
        <w:t>З</w:t>
      </w:r>
      <w:r w:rsidRPr="00191C2A">
        <w:rPr>
          <w:rFonts w:ascii="Arial" w:hAnsi="Arial" w:cs="Arial"/>
          <w:sz w:val="24"/>
          <w:szCs w:val="24"/>
          <w:lang w:eastAsia="ru-RU"/>
        </w:rPr>
        <w:t>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D83451" w:rsidRPr="00191C2A">
        <w:rPr>
          <w:rFonts w:ascii="Arial" w:hAnsi="Arial" w:cs="Arial"/>
          <w:sz w:val="24"/>
          <w:szCs w:val="24"/>
          <w:lang w:eastAsia="ru-RU"/>
        </w:rPr>
        <w:t>,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59CF" w:rsidRPr="00191C2A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</w:t>
      </w:r>
      <w:r w:rsidR="00AC304B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859CF" w:rsidRPr="00191C2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859CF" w:rsidRPr="00191C2A">
        <w:rPr>
          <w:rFonts w:ascii="Arial" w:hAnsi="Arial" w:cs="Arial"/>
          <w:i/>
          <w:sz w:val="24"/>
          <w:szCs w:val="24"/>
          <w:lang w:eastAsia="ru-RU"/>
        </w:rPr>
        <w:t>,</w:t>
      </w:r>
      <w:r w:rsidR="00531D41" w:rsidRPr="00191C2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DF1FA7" w:rsidRPr="00191C2A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</w:t>
      </w:r>
      <w:r w:rsidR="00AC304B" w:rsidRPr="00191C2A">
        <w:rPr>
          <w:rFonts w:ascii="Arial" w:hAnsi="Arial" w:cs="Arial"/>
          <w:sz w:val="24"/>
          <w:szCs w:val="24"/>
          <w:lang w:eastAsia="ru-RU"/>
        </w:rPr>
        <w:t>ко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го</w:t>
      </w:r>
      <w:r w:rsidR="00DF1FA7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31D41" w:rsidRPr="00191C2A" w:rsidRDefault="00531D41" w:rsidP="0053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7480F" w:rsidRPr="00191C2A" w:rsidRDefault="00531D41" w:rsidP="0053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91C2A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531D41" w:rsidRPr="00191C2A" w:rsidRDefault="00531D41" w:rsidP="00531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8B0373" w:rsidRPr="00191C2A" w:rsidRDefault="008B0373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2422F5" w:rsidRPr="00191C2A">
        <w:rPr>
          <w:rFonts w:ascii="Arial" w:hAnsi="Arial" w:cs="Arial"/>
          <w:sz w:val="24"/>
          <w:szCs w:val="24"/>
          <w:lang w:eastAsia="ru-RU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 в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Батаминско</w:t>
      </w:r>
      <w:r w:rsidR="00AC304B" w:rsidRPr="00191C2A">
        <w:rPr>
          <w:rFonts w:ascii="Arial" w:hAnsi="Arial" w:cs="Arial"/>
          <w:sz w:val="24"/>
          <w:szCs w:val="24"/>
          <w:lang w:eastAsia="ru-RU"/>
        </w:rPr>
        <w:t>м</w:t>
      </w:r>
      <w:r w:rsidR="00DF1FA7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="002422F5" w:rsidRPr="00191C2A">
        <w:rPr>
          <w:rFonts w:ascii="Arial" w:hAnsi="Arial" w:cs="Arial"/>
          <w:i/>
          <w:sz w:val="24"/>
          <w:szCs w:val="24"/>
          <w:lang w:eastAsia="ru-RU"/>
        </w:rPr>
        <w:t>,</w:t>
      </w:r>
      <w:r w:rsidR="002422F5" w:rsidRPr="00191C2A">
        <w:rPr>
          <w:rFonts w:ascii="Arial" w:hAnsi="Arial" w:cs="Arial"/>
          <w:sz w:val="24"/>
          <w:szCs w:val="24"/>
          <w:lang w:eastAsia="ru-RU"/>
        </w:rPr>
        <w:t xml:space="preserve"> на постоянной основе </w:t>
      </w:r>
      <w:r w:rsidRPr="00191C2A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531D41" w:rsidRPr="00191C2A" w:rsidRDefault="00531D41" w:rsidP="00531D41">
      <w:pPr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191C2A">
        <w:rPr>
          <w:rFonts w:ascii="Arial" w:hAnsi="Arial" w:cs="Arial"/>
          <w:sz w:val="24"/>
          <w:szCs w:val="24"/>
        </w:rPr>
        <w:t xml:space="preserve">2. Опубликовать настоящее решение 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 </w:t>
      </w:r>
    </w:p>
    <w:p w:rsidR="00531D41" w:rsidRPr="00191C2A" w:rsidRDefault="00531D41" w:rsidP="00531D41">
      <w:pPr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1C2A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 в средствах массовой информации.</w:t>
      </w:r>
    </w:p>
    <w:p w:rsidR="00531D41" w:rsidRPr="00191C2A" w:rsidRDefault="00531D41" w:rsidP="00531D41">
      <w:pPr>
        <w:pStyle w:val="ConsPlusNormal"/>
        <w:ind w:firstLine="709"/>
        <w:jc w:val="both"/>
        <w:rPr>
          <w:sz w:val="24"/>
          <w:szCs w:val="24"/>
        </w:rPr>
      </w:pPr>
      <w:r w:rsidRPr="00191C2A">
        <w:rPr>
          <w:sz w:val="24"/>
          <w:szCs w:val="24"/>
        </w:rPr>
        <w:t xml:space="preserve">4. </w:t>
      </w:r>
      <w:proofErr w:type="gramStart"/>
      <w:r w:rsidRPr="00191C2A">
        <w:rPr>
          <w:sz w:val="24"/>
          <w:szCs w:val="24"/>
        </w:rPr>
        <w:t>Контроль за</w:t>
      </w:r>
      <w:proofErr w:type="gramEnd"/>
      <w:r w:rsidRPr="00191C2A">
        <w:rPr>
          <w:sz w:val="24"/>
          <w:szCs w:val="24"/>
        </w:rPr>
        <w:t xml:space="preserve"> исполнением настоящего решения оставляю за собой.</w:t>
      </w:r>
    </w:p>
    <w:p w:rsidR="00531D41" w:rsidRPr="00191C2A" w:rsidRDefault="00531D41" w:rsidP="00531D4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31D41" w:rsidRPr="00191C2A" w:rsidRDefault="00531D41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C2A">
        <w:rPr>
          <w:rFonts w:ascii="Arial" w:hAnsi="Arial" w:cs="Arial"/>
          <w:sz w:val="24"/>
          <w:szCs w:val="24"/>
        </w:rPr>
        <w:t>Глава Батаминского</w:t>
      </w:r>
    </w:p>
    <w:p w:rsidR="00531D41" w:rsidRPr="00191C2A" w:rsidRDefault="00531D41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C2A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191C2A" w:rsidRDefault="00531D41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C2A">
        <w:rPr>
          <w:rFonts w:ascii="Arial" w:hAnsi="Arial" w:cs="Arial"/>
          <w:sz w:val="24"/>
          <w:szCs w:val="24"/>
        </w:rPr>
        <w:t>Председатель Думы</w:t>
      </w:r>
    </w:p>
    <w:p w:rsidR="002076A6" w:rsidRDefault="00531D41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1C2A">
        <w:rPr>
          <w:rFonts w:ascii="Arial" w:hAnsi="Arial" w:cs="Arial"/>
          <w:sz w:val="24"/>
          <w:szCs w:val="24"/>
        </w:rPr>
        <w:t>Ю.В. Белик</w:t>
      </w:r>
    </w:p>
    <w:p w:rsidR="00191C2A" w:rsidRDefault="00191C2A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2A" w:rsidRPr="00191C2A" w:rsidRDefault="00191C2A" w:rsidP="00531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B36" w:rsidRPr="00191C2A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hAnsi="Courier New" w:cs="Courier New"/>
        </w:rPr>
      </w:pPr>
      <w:r w:rsidRPr="00191C2A">
        <w:rPr>
          <w:rFonts w:ascii="Courier New" w:hAnsi="Courier New" w:cs="Courier New"/>
        </w:rPr>
        <w:t xml:space="preserve">Утверждено </w:t>
      </w:r>
    </w:p>
    <w:p w:rsidR="00C16B36" w:rsidRPr="00191C2A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hAnsi="Courier New" w:cs="Courier New"/>
        </w:rPr>
      </w:pPr>
      <w:r w:rsidRPr="00191C2A">
        <w:rPr>
          <w:rFonts w:ascii="Courier New" w:hAnsi="Courier New" w:cs="Courier New"/>
        </w:rPr>
        <w:t xml:space="preserve">решением Думы </w:t>
      </w:r>
      <w:r w:rsidR="003976AE" w:rsidRPr="00191C2A">
        <w:rPr>
          <w:rFonts w:ascii="Courier New" w:hAnsi="Courier New" w:cs="Courier New"/>
        </w:rPr>
        <w:t>Батамин</w:t>
      </w:r>
      <w:r w:rsidR="002076A6" w:rsidRPr="00191C2A">
        <w:rPr>
          <w:rFonts w:ascii="Courier New" w:hAnsi="Courier New" w:cs="Courier New"/>
        </w:rPr>
        <w:t>ского</w:t>
      </w:r>
      <w:r w:rsidR="00CA35AF" w:rsidRPr="00191C2A">
        <w:rPr>
          <w:rFonts w:ascii="Courier New" w:hAnsi="Courier New" w:cs="Courier New"/>
        </w:rPr>
        <w:t xml:space="preserve"> </w:t>
      </w:r>
      <w:r w:rsidRPr="00191C2A">
        <w:rPr>
          <w:rFonts w:ascii="Courier New" w:hAnsi="Courier New" w:cs="Courier New"/>
        </w:rPr>
        <w:t>муниципального образования</w:t>
      </w:r>
    </w:p>
    <w:p w:rsidR="00C16B36" w:rsidRPr="00191C2A" w:rsidRDefault="00531D41" w:rsidP="00191C2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hAnsi="Courier New" w:cs="Courier New"/>
        </w:rPr>
      </w:pPr>
      <w:r w:rsidRPr="00191C2A">
        <w:rPr>
          <w:rFonts w:ascii="Courier New" w:hAnsi="Courier New" w:cs="Courier New"/>
        </w:rPr>
        <w:t>от  25.03.2021 г.</w:t>
      </w:r>
      <w:r w:rsidR="00C16B36" w:rsidRPr="00191C2A">
        <w:rPr>
          <w:rFonts w:ascii="Courier New" w:hAnsi="Courier New" w:cs="Courier New"/>
        </w:rPr>
        <w:t>№</w:t>
      </w:r>
      <w:r w:rsidRPr="00191C2A">
        <w:rPr>
          <w:rFonts w:ascii="Courier New" w:hAnsi="Courier New" w:cs="Courier New"/>
        </w:rPr>
        <w:t>132</w:t>
      </w:r>
    </w:p>
    <w:p w:rsidR="00C16B36" w:rsidRPr="00191C2A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2F5" w:rsidRPr="00191C2A" w:rsidRDefault="00657DE6" w:rsidP="00242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 w:rsidRPr="00191C2A">
        <w:rPr>
          <w:rFonts w:ascii="Arial" w:hAnsi="Arial" w:cs="Arial"/>
          <w:b/>
          <w:bCs/>
          <w:iCs/>
          <w:sz w:val="30"/>
          <w:szCs w:val="30"/>
        </w:rPr>
        <w:t xml:space="preserve">ПОЛОЖЕНИЕ </w:t>
      </w:r>
      <w:r w:rsidR="002422F5" w:rsidRPr="00191C2A">
        <w:rPr>
          <w:rFonts w:ascii="Arial" w:hAnsi="Arial" w:cs="Arial"/>
          <w:b/>
          <w:bCs/>
          <w:iCs/>
          <w:sz w:val="30"/>
          <w:szCs w:val="30"/>
        </w:rPr>
        <w:t>О ПОРЯДКЕ И РАЗМЕРАХ ВОЗМЕЩЕНИЯ РАСХОДОВ, СВЯЗАННЫХ СО СЛУЖЕБНЫМИ КОМАНДИРОВКАМИ</w:t>
      </w:r>
      <w:r w:rsidR="0094133B" w:rsidRPr="00191C2A">
        <w:rPr>
          <w:rFonts w:ascii="Arial" w:hAnsi="Arial" w:cs="Arial"/>
          <w:b/>
          <w:bCs/>
          <w:iCs/>
          <w:sz w:val="30"/>
          <w:szCs w:val="30"/>
        </w:rPr>
        <w:t>,</w:t>
      </w:r>
      <w:r w:rsidR="002422F5" w:rsidRPr="00191C2A">
        <w:rPr>
          <w:rFonts w:ascii="Arial" w:hAnsi="Arial" w:cs="Arial"/>
          <w:b/>
          <w:bCs/>
          <w:iCs/>
          <w:sz w:val="30"/>
          <w:szCs w:val="30"/>
        </w:rPr>
        <w:t xml:space="preserve"> ЛИЦАМ, ЗАМЕЩАЮЩИМ МУНИЦИПАЛЬНЫЕ ДОЛЖНОСТИ В </w:t>
      </w:r>
      <w:r w:rsidR="002076A6" w:rsidRPr="00191C2A">
        <w:rPr>
          <w:rFonts w:ascii="Arial" w:hAnsi="Arial" w:cs="Arial"/>
          <w:b/>
          <w:bCs/>
          <w:sz w:val="30"/>
          <w:szCs w:val="30"/>
          <w:lang w:eastAsia="ru-RU"/>
        </w:rPr>
        <w:t>Б</w:t>
      </w:r>
      <w:r w:rsidR="003976AE" w:rsidRPr="00191C2A">
        <w:rPr>
          <w:rFonts w:ascii="Arial" w:hAnsi="Arial" w:cs="Arial"/>
          <w:b/>
          <w:bCs/>
          <w:sz w:val="30"/>
          <w:szCs w:val="30"/>
          <w:lang w:eastAsia="ru-RU"/>
        </w:rPr>
        <w:t>АТАМИН</w:t>
      </w:r>
      <w:r w:rsidR="002076A6" w:rsidRPr="00191C2A">
        <w:rPr>
          <w:rFonts w:ascii="Arial" w:hAnsi="Arial" w:cs="Arial"/>
          <w:b/>
          <w:bCs/>
          <w:sz w:val="30"/>
          <w:szCs w:val="30"/>
          <w:lang w:eastAsia="ru-RU"/>
        </w:rPr>
        <w:t xml:space="preserve">СКОМ </w:t>
      </w:r>
      <w:r w:rsidR="00C16B36" w:rsidRPr="00191C2A">
        <w:rPr>
          <w:rFonts w:ascii="Arial" w:hAnsi="Arial" w:cs="Arial"/>
          <w:b/>
          <w:bCs/>
          <w:sz w:val="30"/>
          <w:szCs w:val="30"/>
          <w:lang w:eastAsia="ru-RU"/>
        </w:rPr>
        <w:t>МУНИЦИПАЛЬНОМ ОБРАЗОВАНИИ</w:t>
      </w:r>
      <w:r w:rsidR="00661E9F">
        <w:rPr>
          <w:rFonts w:ascii="Arial" w:hAnsi="Arial" w:cs="Arial"/>
          <w:b/>
          <w:bCs/>
          <w:iCs/>
          <w:sz w:val="30"/>
          <w:szCs w:val="30"/>
        </w:rPr>
        <w:t xml:space="preserve"> НА ПОСТОЯННОЙ ОСНОВЕ </w:t>
      </w:r>
    </w:p>
    <w:p w:rsidR="00217014" w:rsidRPr="00191C2A" w:rsidRDefault="00217014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</w:p>
    <w:p w:rsidR="00994121" w:rsidRPr="00661E9F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661E9F">
        <w:rPr>
          <w:rFonts w:ascii="Arial" w:hAnsi="Arial" w:cs="Arial"/>
          <w:b/>
          <w:bCs/>
          <w:sz w:val="30"/>
          <w:szCs w:val="30"/>
          <w:lang w:eastAsia="ru-RU"/>
        </w:rPr>
        <w:t>1. Общие положения</w:t>
      </w:r>
    </w:p>
    <w:p w:rsidR="00E76ECE" w:rsidRPr="00191C2A" w:rsidRDefault="00E76ECE" w:rsidP="00E76E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="00FC111E" w:rsidRPr="00191C2A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="0094133B" w:rsidRPr="00191C2A">
        <w:rPr>
          <w:rFonts w:ascii="Arial" w:hAnsi="Arial" w:cs="Arial"/>
          <w:sz w:val="24"/>
          <w:szCs w:val="24"/>
          <w:lang w:eastAsia="ru-RU"/>
        </w:rPr>
        <w:t xml:space="preserve">о порядке и размерах возмещения расходов, связанных со служебными командировками, лицам, замещающим муниципальные должности в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Батаминско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м</w:t>
      </w:r>
      <w:r w:rsidR="00C16B36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133B" w:rsidRPr="00191C2A">
        <w:rPr>
          <w:rFonts w:ascii="Arial" w:hAnsi="Arial" w:cs="Arial"/>
          <w:sz w:val="24"/>
          <w:szCs w:val="24"/>
          <w:lang w:eastAsia="ru-RU"/>
        </w:rPr>
        <w:t>на постоянной основе</w:t>
      </w:r>
      <w:r w:rsidR="007C2D5C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133B" w:rsidRPr="00191C2A">
        <w:rPr>
          <w:rFonts w:ascii="Arial" w:hAnsi="Arial" w:cs="Arial"/>
          <w:sz w:val="24"/>
          <w:szCs w:val="24"/>
          <w:lang w:eastAsia="ru-RU"/>
        </w:rPr>
        <w:t>(далее – Положение)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133B" w:rsidRPr="00191C2A">
        <w:rPr>
          <w:rFonts w:ascii="Arial" w:hAnsi="Arial" w:cs="Arial"/>
          <w:sz w:val="24"/>
          <w:szCs w:val="24"/>
          <w:lang w:eastAsia="ru-RU"/>
        </w:rPr>
        <w:t>о</w:t>
      </w:r>
      <w:r w:rsidRPr="00191C2A">
        <w:rPr>
          <w:rFonts w:ascii="Arial" w:hAnsi="Arial" w:cs="Arial"/>
          <w:sz w:val="24"/>
          <w:szCs w:val="24"/>
          <w:lang w:eastAsia="ru-RU"/>
        </w:rPr>
        <w:t>пределяет порядок и условия командирования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sz w:val="24"/>
          <w:szCs w:val="24"/>
          <w:lang w:eastAsia="ru-RU"/>
        </w:rPr>
        <w:t>лиц</w:t>
      </w:r>
      <w:r w:rsidR="007C2D5C" w:rsidRPr="00191C2A">
        <w:rPr>
          <w:rFonts w:ascii="Arial" w:hAnsi="Arial" w:cs="Arial"/>
          <w:sz w:val="24"/>
          <w:szCs w:val="24"/>
          <w:lang w:eastAsia="ru-RU"/>
        </w:rPr>
        <w:t>,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замещающих муниципальные должности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осуществляющих свои полномочия на постоянной основе (далее </w:t>
      </w:r>
      <w:r w:rsidR="00E221E2" w:rsidRPr="00191C2A">
        <w:rPr>
          <w:rFonts w:ascii="Arial" w:hAnsi="Arial" w:cs="Arial"/>
          <w:sz w:val="24"/>
          <w:szCs w:val="24"/>
          <w:lang w:eastAsia="ru-RU"/>
        </w:rPr>
        <w:t>–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21E2" w:rsidRPr="00191C2A">
        <w:rPr>
          <w:rFonts w:ascii="Arial" w:hAnsi="Arial" w:cs="Arial"/>
          <w:sz w:val="24"/>
          <w:szCs w:val="24"/>
          <w:lang w:eastAsia="ru-RU"/>
        </w:rPr>
        <w:t>должностные лица</w:t>
      </w:r>
      <w:r w:rsidR="00733CB8">
        <w:rPr>
          <w:rFonts w:ascii="Arial" w:hAnsi="Arial" w:cs="Arial"/>
          <w:sz w:val="24"/>
          <w:szCs w:val="24"/>
          <w:lang w:eastAsia="ru-RU"/>
        </w:rPr>
        <w:t>,</w:t>
      </w:r>
      <w:r w:rsidR="00733CB8" w:rsidRPr="00733CB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3CB8">
        <w:rPr>
          <w:rFonts w:ascii="Arial" w:hAnsi="Arial" w:cs="Arial"/>
          <w:bCs/>
          <w:sz w:val="24"/>
          <w:szCs w:val="24"/>
          <w:lang w:eastAsia="ru-RU"/>
        </w:rPr>
        <w:t>командированные лица)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ом</w:t>
      </w:r>
      <w:r w:rsidR="00C16B36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муниципальном образовании</w:t>
      </w:r>
      <w:r w:rsidRPr="00191C2A">
        <w:rPr>
          <w:rFonts w:ascii="Arial" w:hAnsi="Arial" w:cs="Arial"/>
          <w:i/>
          <w:sz w:val="24"/>
          <w:szCs w:val="24"/>
          <w:lang w:eastAsia="ru-RU"/>
        </w:rPr>
        <w:t>,</w:t>
      </w:r>
      <w:r w:rsidR="00531D41" w:rsidRPr="00191C2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E47BC7" w:rsidRPr="00191C2A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порядок и размеры возмещения </w:t>
      </w:r>
      <w:r w:rsidR="00E221E2" w:rsidRPr="00191C2A">
        <w:rPr>
          <w:rFonts w:ascii="Arial" w:hAnsi="Arial" w:cs="Arial"/>
          <w:sz w:val="24"/>
          <w:szCs w:val="24"/>
          <w:lang w:eastAsia="ru-RU"/>
        </w:rPr>
        <w:t xml:space="preserve">должностным лицам </w:t>
      </w:r>
      <w:r w:rsidRPr="00191C2A">
        <w:rPr>
          <w:rFonts w:ascii="Arial" w:hAnsi="Arial" w:cs="Arial"/>
          <w:sz w:val="24"/>
          <w:szCs w:val="24"/>
          <w:lang w:eastAsia="ru-RU"/>
        </w:rPr>
        <w:t>расходов связанных со</w:t>
      </w:r>
      <w:proofErr w:type="gramEnd"/>
      <w:r w:rsidRPr="00191C2A">
        <w:rPr>
          <w:rFonts w:ascii="Arial" w:hAnsi="Arial" w:cs="Arial"/>
          <w:sz w:val="24"/>
          <w:szCs w:val="24"/>
          <w:lang w:eastAsia="ru-RU"/>
        </w:rPr>
        <w:t xml:space="preserve"> служебными командировками на территории Российской Федерации.</w:t>
      </w:r>
    </w:p>
    <w:p w:rsidR="00E76ECE" w:rsidRPr="00191C2A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191C2A">
        <w:rPr>
          <w:rFonts w:ascii="Arial" w:hAnsi="Arial" w:cs="Arial"/>
          <w:iCs/>
          <w:sz w:val="24"/>
          <w:szCs w:val="24"/>
          <w:lang w:eastAsia="ru-RU"/>
        </w:rPr>
        <w:t xml:space="preserve">1.2. Служебная командировка - поездка </w:t>
      </w:r>
      <w:r w:rsidR="00E221E2" w:rsidRPr="00191C2A">
        <w:rPr>
          <w:rFonts w:ascii="Arial" w:hAnsi="Arial" w:cs="Arial"/>
          <w:iCs/>
          <w:sz w:val="24"/>
          <w:szCs w:val="24"/>
          <w:lang w:eastAsia="ru-RU"/>
        </w:rPr>
        <w:t xml:space="preserve">должностного лица </w:t>
      </w:r>
      <w:r w:rsidRPr="00191C2A">
        <w:rPr>
          <w:rFonts w:ascii="Arial" w:hAnsi="Arial" w:cs="Arial"/>
          <w:iCs/>
          <w:sz w:val="24"/>
          <w:szCs w:val="24"/>
          <w:lang w:eastAsia="ru-RU"/>
        </w:rPr>
        <w:t xml:space="preserve">по решению </w:t>
      </w:r>
      <w:r w:rsidR="007C2D5C" w:rsidRPr="00191C2A">
        <w:rPr>
          <w:rFonts w:ascii="Arial" w:hAnsi="Arial" w:cs="Arial"/>
          <w:iCs/>
          <w:sz w:val="24"/>
          <w:szCs w:val="24"/>
          <w:lang w:eastAsia="ru-RU"/>
        </w:rPr>
        <w:t>главы Батаминского муниципального образования</w:t>
      </w:r>
      <w:r w:rsidRPr="00191C2A">
        <w:rPr>
          <w:rFonts w:ascii="Arial" w:hAnsi="Arial" w:cs="Arial"/>
          <w:iCs/>
          <w:sz w:val="24"/>
          <w:szCs w:val="24"/>
          <w:lang w:eastAsia="ru-RU"/>
        </w:rPr>
        <w:t xml:space="preserve"> или </w:t>
      </w:r>
      <w:r w:rsidR="00661E9F">
        <w:rPr>
          <w:rFonts w:ascii="Arial" w:hAnsi="Arial" w:cs="Arial"/>
          <w:iCs/>
          <w:sz w:val="24"/>
          <w:szCs w:val="24"/>
          <w:lang w:eastAsia="ru-RU"/>
        </w:rPr>
        <w:t>командированного</w:t>
      </w:r>
      <w:r w:rsidRPr="00191C2A">
        <w:rPr>
          <w:rFonts w:ascii="Arial" w:hAnsi="Arial" w:cs="Arial"/>
          <w:iCs/>
          <w:sz w:val="24"/>
          <w:szCs w:val="24"/>
          <w:lang w:eastAsia="ru-RU"/>
        </w:rPr>
        <w:t xml:space="preserve">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 w:rsidR="00BF4FD5" w:rsidRPr="00191C2A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E76ECE" w:rsidRPr="00191C2A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191C2A">
        <w:rPr>
          <w:rFonts w:ascii="Arial" w:hAnsi="Arial" w:cs="Arial"/>
          <w:iCs/>
          <w:sz w:val="24"/>
          <w:szCs w:val="24"/>
          <w:lang w:eastAsia="ru-RU"/>
        </w:rPr>
        <w:t xml:space="preserve">1.3. На период служебной командировки </w:t>
      </w:r>
      <w:r w:rsidR="00661E9F">
        <w:rPr>
          <w:rFonts w:ascii="Arial" w:hAnsi="Arial" w:cs="Arial"/>
          <w:iCs/>
          <w:sz w:val="24"/>
          <w:szCs w:val="24"/>
          <w:lang w:eastAsia="ru-RU"/>
        </w:rPr>
        <w:t xml:space="preserve">должностному лицу </w:t>
      </w:r>
      <w:r w:rsidRPr="00191C2A">
        <w:rPr>
          <w:rFonts w:ascii="Arial" w:hAnsi="Arial" w:cs="Arial"/>
          <w:iCs/>
          <w:sz w:val="24"/>
          <w:szCs w:val="24"/>
          <w:lang w:eastAsia="ru-RU"/>
        </w:rPr>
        <w:t>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010403" w:rsidRPr="00191C2A" w:rsidRDefault="00010403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7859CF" w:rsidRPr="00191C2A" w:rsidRDefault="007859CF" w:rsidP="00E76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191C2A">
        <w:rPr>
          <w:rFonts w:ascii="Arial" w:hAnsi="Arial" w:cs="Arial"/>
          <w:b/>
          <w:bCs/>
          <w:sz w:val="30"/>
          <w:szCs w:val="30"/>
          <w:lang w:eastAsia="ru-RU"/>
        </w:rPr>
        <w:t xml:space="preserve">2. </w:t>
      </w:r>
      <w:r w:rsidR="00156F46" w:rsidRPr="00191C2A">
        <w:rPr>
          <w:rFonts w:ascii="Arial" w:hAnsi="Arial" w:cs="Arial"/>
          <w:b/>
          <w:bCs/>
          <w:sz w:val="30"/>
          <w:szCs w:val="30"/>
          <w:lang w:eastAsia="ru-RU"/>
        </w:rPr>
        <w:t xml:space="preserve">Порядок направления в служебную командировку  </w:t>
      </w:r>
    </w:p>
    <w:p w:rsidR="009C55C7" w:rsidRPr="00191C2A" w:rsidRDefault="009C55C7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F46" w:rsidRPr="00191C2A" w:rsidRDefault="007859CF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2.1.</w:t>
      </w:r>
      <w:r w:rsidR="00156F46" w:rsidRPr="00191C2A">
        <w:rPr>
          <w:rFonts w:ascii="Arial" w:hAnsi="Arial" w:cs="Arial"/>
          <w:sz w:val="24"/>
          <w:szCs w:val="24"/>
          <w:lang w:eastAsia="ru-RU"/>
        </w:rPr>
        <w:t xml:space="preserve"> Направление </w:t>
      </w:r>
      <w:r w:rsidR="00E221E2" w:rsidRPr="00191C2A">
        <w:rPr>
          <w:rFonts w:ascii="Arial" w:hAnsi="Arial" w:cs="Arial"/>
          <w:sz w:val="24"/>
          <w:szCs w:val="24"/>
          <w:lang w:eastAsia="ru-RU"/>
        </w:rPr>
        <w:t>должностного лица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56F46" w:rsidRPr="00191C2A">
        <w:rPr>
          <w:rFonts w:ascii="Arial" w:hAnsi="Arial" w:cs="Arial"/>
          <w:sz w:val="24"/>
          <w:szCs w:val="24"/>
          <w:lang w:eastAsia="ru-RU"/>
        </w:rPr>
        <w:t xml:space="preserve">в служебную командировку осуществляется по решению (распоряжению, приказу) 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661E9F" w:rsidRPr="00191C2A">
        <w:rPr>
          <w:rFonts w:ascii="Arial" w:hAnsi="Arial" w:cs="Arial"/>
          <w:sz w:val="24"/>
          <w:szCs w:val="24"/>
          <w:lang w:eastAsia="ru-RU"/>
        </w:rPr>
        <w:t xml:space="preserve">Батаминского муниципального образования </w:t>
      </w:r>
      <w:r w:rsidR="00156F46" w:rsidRPr="00191C2A">
        <w:rPr>
          <w:rFonts w:ascii="Arial" w:hAnsi="Arial" w:cs="Arial"/>
          <w:sz w:val="24"/>
          <w:szCs w:val="24"/>
          <w:lang w:eastAsia="ru-RU"/>
        </w:rPr>
        <w:t>или уполномоченного им лица.</w:t>
      </w:r>
    </w:p>
    <w:p w:rsidR="00156F46" w:rsidRPr="00191C2A" w:rsidRDefault="00AD78A2" w:rsidP="00AD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</w:t>
      </w:r>
      <w:r w:rsidR="00D64D3E" w:rsidRPr="00191C2A">
        <w:rPr>
          <w:rFonts w:ascii="Arial" w:hAnsi="Arial" w:cs="Arial"/>
          <w:sz w:val="24"/>
          <w:szCs w:val="24"/>
          <w:lang w:eastAsia="ru-RU"/>
        </w:rPr>
        <w:t>2</w:t>
      </w:r>
      <w:r w:rsidRPr="00191C2A">
        <w:rPr>
          <w:rFonts w:ascii="Arial" w:hAnsi="Arial" w:cs="Arial"/>
          <w:sz w:val="24"/>
          <w:szCs w:val="24"/>
          <w:lang w:eastAsia="ru-RU"/>
        </w:rPr>
        <w:t>.</w:t>
      </w:r>
      <w:r w:rsidR="00156F46" w:rsidRPr="00191C2A">
        <w:rPr>
          <w:rFonts w:ascii="Arial" w:hAnsi="Arial" w:cs="Arial"/>
          <w:sz w:val="24"/>
          <w:szCs w:val="24"/>
          <w:lang w:eastAsia="ru-RU"/>
        </w:rPr>
        <w:t xml:space="preserve">Направление в служебные командировки главы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Батаминско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го</w:t>
      </w:r>
      <w:r w:rsidR="00C16B36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6F46" w:rsidRPr="00191C2A">
        <w:rPr>
          <w:rFonts w:ascii="Arial" w:hAnsi="Arial" w:cs="Arial"/>
          <w:sz w:val="24"/>
          <w:szCs w:val="24"/>
          <w:lang w:eastAsia="ru-RU"/>
        </w:rPr>
        <w:t>- на основании распоряжения</w:t>
      </w:r>
      <w:r w:rsidR="007020B6" w:rsidRPr="00191C2A">
        <w:rPr>
          <w:rFonts w:ascii="Arial" w:hAnsi="Arial" w:cs="Arial"/>
          <w:sz w:val="24"/>
          <w:szCs w:val="24"/>
          <w:lang w:eastAsia="ru-RU"/>
        </w:rPr>
        <w:t xml:space="preserve"> (приказа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)</w:t>
      </w:r>
      <w:r w:rsidR="00661E9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6B36" w:rsidRPr="00191C2A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</w:t>
      </w:r>
      <w:r w:rsidR="002076A6" w:rsidRPr="00191C2A">
        <w:rPr>
          <w:rFonts w:ascii="Arial" w:hAnsi="Arial" w:cs="Arial"/>
          <w:sz w:val="24"/>
          <w:szCs w:val="24"/>
          <w:lang w:eastAsia="ru-RU"/>
        </w:rPr>
        <w:t>к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ого</w:t>
      </w:r>
      <w:r w:rsidR="00C16B36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DE0483" w:rsidRPr="00191C2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156F46" w:rsidRPr="00191C2A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</w:t>
      </w:r>
      <w:r w:rsidR="00DE0483" w:rsidRPr="00191C2A">
        <w:rPr>
          <w:rFonts w:ascii="Arial" w:hAnsi="Arial" w:cs="Arial"/>
          <w:sz w:val="24"/>
          <w:szCs w:val="24"/>
          <w:lang w:eastAsia="ru-RU"/>
        </w:rPr>
        <w:t>4</w:t>
      </w:r>
      <w:r w:rsidRPr="00191C2A">
        <w:rPr>
          <w:rFonts w:ascii="Arial" w:hAnsi="Arial" w:cs="Arial"/>
          <w:sz w:val="24"/>
          <w:szCs w:val="24"/>
          <w:lang w:eastAsia="ru-RU"/>
        </w:rPr>
        <w:t>. Срок служебной командировки определяется представителем нанимателя (работодател</w:t>
      </w:r>
      <w:r w:rsidR="007020B6" w:rsidRPr="00191C2A">
        <w:rPr>
          <w:rFonts w:ascii="Arial" w:hAnsi="Arial" w:cs="Arial"/>
          <w:sz w:val="24"/>
          <w:szCs w:val="24"/>
          <w:lang w:eastAsia="ru-RU"/>
        </w:rPr>
        <w:t>я</w:t>
      </w:r>
      <w:r w:rsidRPr="00191C2A">
        <w:rPr>
          <w:rFonts w:ascii="Arial" w:hAnsi="Arial" w:cs="Arial"/>
          <w:sz w:val="24"/>
          <w:szCs w:val="24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156F46" w:rsidRPr="00191C2A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Продление срока служебной командировки допускается в исключительных случаях представителем нанимателя</w:t>
      </w:r>
      <w:r w:rsidR="000562BA" w:rsidRPr="00191C2A">
        <w:rPr>
          <w:rFonts w:ascii="Arial" w:hAnsi="Arial" w:cs="Arial"/>
          <w:sz w:val="24"/>
          <w:szCs w:val="24"/>
          <w:lang w:eastAsia="ru-RU"/>
        </w:rPr>
        <w:t xml:space="preserve"> (работодателем)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C331E4" w:rsidRPr="00191C2A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2.5. </w:t>
      </w:r>
      <w:proofErr w:type="gramStart"/>
      <w:r w:rsidRPr="00191C2A">
        <w:rPr>
          <w:rFonts w:ascii="Arial" w:hAnsi="Arial" w:cs="Arial"/>
          <w:sz w:val="24"/>
          <w:szCs w:val="24"/>
          <w:lang w:eastAsia="ru-RU"/>
        </w:rPr>
        <w:t xml:space="preserve">Основанием для оформления служебной командировки являются </w:t>
      </w:r>
      <w:r w:rsidR="00C331E4" w:rsidRPr="00191C2A">
        <w:rPr>
          <w:rFonts w:ascii="Arial" w:hAnsi="Arial" w:cs="Arial"/>
          <w:sz w:val="24"/>
          <w:szCs w:val="24"/>
          <w:lang w:eastAsia="ru-RU"/>
        </w:rPr>
        <w:t xml:space="preserve">официальные документы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="00C331E4" w:rsidRPr="00191C2A">
        <w:rPr>
          <w:rFonts w:ascii="Arial" w:hAnsi="Arial" w:cs="Arial"/>
          <w:sz w:val="24"/>
          <w:szCs w:val="24"/>
          <w:lang w:eastAsia="ru-RU"/>
        </w:rPr>
        <w:t xml:space="preserve">иные документы, подтверждающие необходимость выезда должностного лица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="00C331E4" w:rsidRPr="00191C2A">
        <w:rPr>
          <w:rFonts w:ascii="Arial" w:hAnsi="Arial" w:cs="Arial"/>
          <w:sz w:val="24"/>
          <w:szCs w:val="24"/>
          <w:lang w:eastAsia="ru-RU"/>
        </w:rPr>
        <w:t xml:space="preserve">в служебную командировку, поступившие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в органы местного самоуправления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Батаминского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531D41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sz w:val="24"/>
          <w:szCs w:val="24"/>
          <w:lang w:eastAsia="ru-RU"/>
        </w:rPr>
        <w:t>как почтой, так и факсимильной связью, электронной почтой</w:t>
      </w:r>
      <w:r w:rsidR="00C331E4"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End"/>
    </w:p>
    <w:p w:rsidR="00C331E4" w:rsidRPr="00191C2A" w:rsidRDefault="00C331E4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Ссылка на указанные документы обязательна в решении (распоряжении, приказе)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>Батаминского муниципального образования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или уполномоченного им лица о командировке должностного лица. </w:t>
      </w:r>
    </w:p>
    <w:p w:rsidR="00DE0483" w:rsidRPr="00191C2A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</w:t>
      </w:r>
      <w:r w:rsidR="00EF796E" w:rsidRPr="00191C2A">
        <w:rPr>
          <w:rFonts w:ascii="Arial" w:hAnsi="Arial" w:cs="Arial"/>
          <w:sz w:val="24"/>
          <w:szCs w:val="24"/>
          <w:lang w:eastAsia="ru-RU"/>
        </w:rPr>
        <w:t>6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191C2A">
        <w:rPr>
          <w:rFonts w:ascii="Arial" w:hAnsi="Arial" w:cs="Arial"/>
          <w:sz w:val="24"/>
          <w:szCs w:val="24"/>
          <w:lang w:eastAsia="ru-RU"/>
        </w:rPr>
        <w:t xml:space="preserve">В решении (распоряжении, приказе)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>Батаминского муниципального образования</w:t>
      </w:r>
      <w:r w:rsidR="00224ADF" w:rsidRPr="00191C2A">
        <w:rPr>
          <w:rFonts w:ascii="Arial" w:hAnsi="Arial" w:cs="Arial"/>
          <w:sz w:val="24"/>
          <w:szCs w:val="24"/>
          <w:lang w:eastAsia="ru-RU"/>
        </w:rPr>
        <w:t xml:space="preserve"> или уполномоченного им лица о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 w:rsidR="008D4BA7" w:rsidRPr="00191C2A">
        <w:rPr>
          <w:rFonts w:ascii="Arial" w:hAnsi="Arial" w:cs="Arial"/>
          <w:sz w:val="24"/>
          <w:szCs w:val="24"/>
          <w:lang w:eastAsia="ru-RU"/>
        </w:rPr>
        <w:t xml:space="preserve">государственный орган, орган местного самоуправления, </w:t>
      </w:r>
      <w:r w:rsidRPr="00191C2A">
        <w:rPr>
          <w:rFonts w:ascii="Arial" w:hAnsi="Arial" w:cs="Arial"/>
          <w:sz w:val="24"/>
          <w:szCs w:val="24"/>
          <w:lang w:eastAsia="ru-RU"/>
        </w:rPr>
        <w:t>организация (предприятие, учреждение), в котор</w:t>
      </w:r>
      <w:r w:rsidR="008D4BA7" w:rsidRPr="00191C2A">
        <w:rPr>
          <w:rFonts w:ascii="Arial" w:hAnsi="Arial" w:cs="Arial"/>
          <w:sz w:val="24"/>
          <w:szCs w:val="24"/>
          <w:lang w:eastAsia="ru-RU"/>
        </w:rPr>
        <w:t>ую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командируется </w:t>
      </w:r>
      <w:r w:rsidR="00E221E2" w:rsidRPr="00191C2A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191C2A">
        <w:rPr>
          <w:rFonts w:ascii="Arial" w:hAnsi="Arial" w:cs="Arial"/>
          <w:sz w:val="24"/>
          <w:szCs w:val="24"/>
          <w:lang w:eastAsia="ru-RU"/>
        </w:rPr>
        <w:t>, срок командировки, дата выезда в командировку и дата прибытия из командировки, цель командировки.</w:t>
      </w:r>
      <w:proofErr w:type="gramEnd"/>
    </w:p>
    <w:p w:rsidR="002855BC" w:rsidRPr="00191C2A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2.7. Одновременно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BEE" w:rsidRPr="00191C2A">
        <w:rPr>
          <w:rFonts w:ascii="Arial" w:hAnsi="Arial" w:cs="Arial"/>
          <w:sz w:val="24"/>
          <w:szCs w:val="24"/>
          <w:lang w:eastAsia="ru-RU"/>
        </w:rPr>
        <w:t>под</w:t>
      </w:r>
      <w:r w:rsidRPr="00191C2A">
        <w:rPr>
          <w:rFonts w:ascii="Arial" w:hAnsi="Arial" w:cs="Arial"/>
          <w:sz w:val="24"/>
          <w:szCs w:val="24"/>
          <w:lang w:eastAsia="ru-RU"/>
        </w:rPr>
        <w:t>гот</w:t>
      </w:r>
      <w:r w:rsidR="00BF6BEE" w:rsidRPr="00191C2A">
        <w:rPr>
          <w:rFonts w:ascii="Arial" w:hAnsi="Arial" w:cs="Arial"/>
          <w:sz w:val="24"/>
          <w:szCs w:val="24"/>
          <w:lang w:eastAsia="ru-RU"/>
        </w:rPr>
        <w:t>авливает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командировочное удостоверение по форме, утвержденной постановлением Госкомстата России от 5 января 2004 года № 1, которое представляется представителю нанимателя (работодател</w:t>
      </w:r>
      <w:r w:rsidR="0025046F" w:rsidRPr="00191C2A">
        <w:rPr>
          <w:rFonts w:ascii="Arial" w:hAnsi="Arial" w:cs="Arial"/>
          <w:sz w:val="24"/>
          <w:szCs w:val="24"/>
          <w:lang w:eastAsia="ru-RU"/>
        </w:rPr>
        <w:t>ю</w:t>
      </w:r>
      <w:r w:rsidRPr="00191C2A">
        <w:rPr>
          <w:rFonts w:ascii="Arial" w:hAnsi="Arial" w:cs="Arial"/>
          <w:sz w:val="24"/>
          <w:szCs w:val="24"/>
          <w:lang w:eastAsia="ru-RU"/>
        </w:rPr>
        <w:t>) или уполномоченному им лицом</w:t>
      </w:r>
      <w:r w:rsidR="007C2D5C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на подпись </w:t>
      </w:r>
      <w:r w:rsidR="0025046F" w:rsidRPr="00191C2A">
        <w:rPr>
          <w:rFonts w:ascii="Arial" w:hAnsi="Arial" w:cs="Arial"/>
          <w:sz w:val="24"/>
          <w:szCs w:val="24"/>
          <w:lang w:eastAsia="ru-RU"/>
        </w:rPr>
        <w:t>с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проставление</w:t>
      </w:r>
      <w:r w:rsidR="0025046F" w:rsidRPr="00191C2A">
        <w:rPr>
          <w:rFonts w:ascii="Arial" w:hAnsi="Arial" w:cs="Arial"/>
          <w:sz w:val="24"/>
          <w:szCs w:val="24"/>
          <w:lang w:eastAsia="ru-RU"/>
        </w:rPr>
        <w:t>м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печати </w:t>
      </w:r>
      <w:r w:rsidR="00D64D3E" w:rsidRPr="00191C2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</w:t>
      </w:r>
      <w:r w:rsidR="002076A6" w:rsidRPr="00191C2A">
        <w:rPr>
          <w:rFonts w:ascii="Arial" w:hAnsi="Arial" w:cs="Arial"/>
          <w:sz w:val="24"/>
          <w:szCs w:val="24"/>
          <w:lang w:eastAsia="ru-RU"/>
        </w:rPr>
        <w:t>нс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91C2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2855BC" w:rsidRPr="00191C2A" w:rsidRDefault="008D1A89" w:rsidP="0028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2.8. </w:t>
      </w:r>
      <w:r w:rsidR="002855BC" w:rsidRPr="00191C2A">
        <w:rPr>
          <w:rFonts w:ascii="Arial" w:hAnsi="Arial" w:cs="Arial"/>
          <w:sz w:val="24"/>
          <w:szCs w:val="24"/>
          <w:lang w:eastAsia="ru-RU"/>
        </w:rPr>
        <w:t xml:space="preserve">После подписания и регистрации распоряжения (приказа)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главой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 xml:space="preserve">Батаминского муниципального образования </w:t>
      </w:r>
      <w:r w:rsidR="002855BC" w:rsidRPr="00191C2A">
        <w:rPr>
          <w:rFonts w:ascii="Arial" w:hAnsi="Arial" w:cs="Arial"/>
          <w:sz w:val="24"/>
          <w:szCs w:val="24"/>
          <w:lang w:eastAsia="ru-RU"/>
        </w:rPr>
        <w:t xml:space="preserve">или уполномоченным им лицом о командировании должностного лица, его номер и дата вносятся в командировочное удостоверение. </w:t>
      </w:r>
    </w:p>
    <w:p w:rsidR="00B43E34" w:rsidRPr="00191C2A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8D1A89" w:rsidRPr="00191C2A">
        <w:rPr>
          <w:rFonts w:ascii="Arial" w:hAnsi="Arial" w:cs="Arial"/>
          <w:color w:val="000000" w:themeColor="text1"/>
          <w:sz w:val="24"/>
          <w:szCs w:val="24"/>
          <w:lang w:eastAsia="ru-RU"/>
        </w:rPr>
        <w:t>9</w:t>
      </w:r>
      <w:r w:rsidRPr="00191C2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Оформленное командировочное удостоверение выдается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4E194F" w:rsidRPr="00191C2A">
        <w:rPr>
          <w:rFonts w:ascii="Arial" w:hAnsi="Arial" w:cs="Arial"/>
          <w:sz w:val="24"/>
          <w:szCs w:val="24"/>
          <w:lang w:eastAsia="ru-RU"/>
        </w:rPr>
        <w:t>Б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атамин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после регистрации его в журнале выдачи командировочных удостоверений под роспись должностному лицу, направляемому в командировку. </w:t>
      </w:r>
    </w:p>
    <w:p w:rsidR="002855BC" w:rsidRPr="00191C2A" w:rsidRDefault="00B43E34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2.10. </w:t>
      </w:r>
      <w:r w:rsidR="002855BC" w:rsidRPr="00191C2A">
        <w:rPr>
          <w:rFonts w:ascii="Arial" w:hAnsi="Arial" w:cs="Arial"/>
          <w:sz w:val="24"/>
          <w:szCs w:val="24"/>
          <w:lang w:eastAsia="ru-RU"/>
        </w:rPr>
        <w:t>Должностное лицо, направленное в командировку,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Батаминского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8D1A89" w:rsidRPr="00191C2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A5942" w:rsidRPr="00191C2A">
        <w:rPr>
          <w:rFonts w:ascii="Arial" w:hAnsi="Arial" w:cs="Arial"/>
          <w:sz w:val="24"/>
          <w:szCs w:val="24"/>
          <w:lang w:eastAsia="ru-RU"/>
        </w:rPr>
        <w:t>осуществляющее бухгалтерский учет</w:t>
      </w:r>
      <w:r w:rsidR="004A5942" w:rsidRPr="00191C2A">
        <w:rPr>
          <w:rFonts w:ascii="Arial" w:hAnsi="Arial" w:cs="Arial"/>
          <w:i/>
          <w:sz w:val="24"/>
          <w:szCs w:val="24"/>
          <w:lang w:eastAsia="ru-RU"/>
        </w:rPr>
        <w:t xml:space="preserve">.  </w:t>
      </w:r>
    </w:p>
    <w:p w:rsidR="00726D46" w:rsidRPr="00191C2A" w:rsidRDefault="00DE0483" w:rsidP="0072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</w:t>
      </w:r>
      <w:r w:rsidR="008D1A89" w:rsidRPr="00191C2A">
        <w:rPr>
          <w:rFonts w:ascii="Arial" w:hAnsi="Arial" w:cs="Arial"/>
          <w:sz w:val="24"/>
          <w:szCs w:val="24"/>
          <w:lang w:eastAsia="ru-RU"/>
        </w:rPr>
        <w:t>1</w:t>
      </w:r>
      <w:r w:rsidR="00125E4C" w:rsidRPr="00191C2A">
        <w:rPr>
          <w:rFonts w:ascii="Arial" w:hAnsi="Arial" w:cs="Arial"/>
          <w:sz w:val="24"/>
          <w:szCs w:val="24"/>
          <w:lang w:eastAsia="ru-RU"/>
        </w:rPr>
        <w:t>1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26D46" w:rsidRPr="00191C2A">
        <w:rPr>
          <w:rFonts w:ascii="Arial" w:hAnsi="Arial" w:cs="Arial"/>
          <w:sz w:val="24"/>
          <w:szCs w:val="24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служебной деятельного</w:t>
      </w:r>
      <w:r w:rsidR="00726D46" w:rsidRPr="00191C2A">
        <w:rPr>
          <w:rFonts w:ascii="Arial" w:hAnsi="Arial" w:cs="Arial"/>
          <w:sz w:val="24"/>
          <w:szCs w:val="24"/>
          <w:lang w:eastAsia="ru-RU"/>
        </w:rPr>
        <w:t xml:space="preserve"> должност</w:t>
      </w:r>
      <w:r w:rsidR="008D1A89" w:rsidRPr="00191C2A">
        <w:rPr>
          <w:rFonts w:ascii="Arial" w:hAnsi="Arial" w:cs="Arial"/>
          <w:sz w:val="24"/>
          <w:szCs w:val="24"/>
          <w:lang w:eastAsia="ru-RU"/>
        </w:rPr>
        <w:t xml:space="preserve">ного </w:t>
      </w:r>
      <w:r w:rsidR="00726D46" w:rsidRPr="00191C2A">
        <w:rPr>
          <w:rFonts w:ascii="Arial" w:hAnsi="Arial" w:cs="Arial"/>
          <w:sz w:val="24"/>
          <w:szCs w:val="24"/>
          <w:lang w:eastAsia="ru-RU"/>
        </w:rPr>
        <w:t>лиц</w:t>
      </w:r>
      <w:r w:rsidR="008D1A89" w:rsidRPr="00191C2A">
        <w:rPr>
          <w:rFonts w:ascii="Arial" w:hAnsi="Arial" w:cs="Arial"/>
          <w:sz w:val="24"/>
          <w:szCs w:val="24"/>
          <w:lang w:eastAsia="ru-RU"/>
        </w:rPr>
        <w:t>а</w:t>
      </w:r>
      <w:r w:rsidR="00726D46" w:rsidRPr="00191C2A">
        <w:rPr>
          <w:rFonts w:ascii="Arial" w:hAnsi="Arial" w:cs="Arial"/>
          <w:sz w:val="24"/>
          <w:szCs w:val="24"/>
          <w:lang w:eastAsia="ru-RU"/>
        </w:rPr>
        <w:t>, а днем приезда из служебной командировки - день прибытия названных транспортных сре</w:t>
      </w:r>
      <w:proofErr w:type="gramStart"/>
      <w:r w:rsidR="00726D46" w:rsidRPr="00191C2A">
        <w:rPr>
          <w:rFonts w:ascii="Arial" w:hAnsi="Arial" w:cs="Arial"/>
          <w:sz w:val="24"/>
          <w:szCs w:val="24"/>
          <w:lang w:eastAsia="ru-RU"/>
        </w:rPr>
        <w:t>дств к п</w:t>
      </w:r>
      <w:proofErr w:type="gramEnd"/>
      <w:r w:rsidR="00726D46" w:rsidRPr="00191C2A">
        <w:rPr>
          <w:rFonts w:ascii="Arial" w:hAnsi="Arial" w:cs="Arial"/>
          <w:sz w:val="24"/>
          <w:szCs w:val="24"/>
          <w:lang w:eastAsia="ru-RU"/>
        </w:rPr>
        <w:t xml:space="preserve">остоянному месту </w:t>
      </w:r>
      <w:r w:rsidR="00D95445" w:rsidRPr="00191C2A">
        <w:rPr>
          <w:rFonts w:ascii="Arial" w:hAnsi="Arial" w:cs="Arial"/>
          <w:iCs/>
          <w:sz w:val="24"/>
          <w:szCs w:val="24"/>
          <w:lang w:eastAsia="ru-RU"/>
        </w:rPr>
        <w:t xml:space="preserve">осуществления служебной деятельности (постоянной работы). </w:t>
      </w:r>
    </w:p>
    <w:p w:rsidR="00DE0483" w:rsidRPr="00191C2A" w:rsidRDefault="00125E4C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2.12</w:t>
      </w:r>
      <w:r w:rsidR="008A63B2"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E0483" w:rsidRPr="00191C2A">
        <w:rPr>
          <w:rFonts w:ascii="Arial" w:hAnsi="Arial" w:cs="Arial"/>
          <w:sz w:val="24"/>
          <w:szCs w:val="24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DE0483" w:rsidRPr="00191C2A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 w:rsidR="00125E4C" w:rsidRPr="00191C2A">
        <w:rPr>
          <w:rFonts w:ascii="Arial" w:hAnsi="Arial" w:cs="Arial"/>
          <w:sz w:val="24"/>
          <w:szCs w:val="24"/>
          <w:lang w:eastAsia="ru-RU"/>
        </w:rPr>
        <w:t xml:space="preserve">осуществления </w:t>
      </w:r>
      <w:r w:rsidRPr="00191C2A">
        <w:rPr>
          <w:rFonts w:ascii="Arial" w:hAnsi="Arial" w:cs="Arial"/>
          <w:sz w:val="24"/>
          <w:szCs w:val="24"/>
          <w:lang w:eastAsia="ru-RU"/>
        </w:rPr>
        <w:t>служебн</w:t>
      </w:r>
      <w:r w:rsidR="00125E4C" w:rsidRPr="00191C2A">
        <w:rPr>
          <w:rFonts w:ascii="Arial" w:hAnsi="Arial" w:cs="Arial"/>
          <w:sz w:val="24"/>
          <w:szCs w:val="24"/>
          <w:lang w:eastAsia="ru-RU"/>
        </w:rPr>
        <w:t xml:space="preserve">ой деятельности (постоянной работы). </w:t>
      </w:r>
    </w:p>
    <w:p w:rsidR="000562BA" w:rsidRPr="00191C2A" w:rsidRDefault="00F545A1" w:rsidP="0005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2.1</w:t>
      </w:r>
      <w:r w:rsidR="003067DA" w:rsidRPr="00191C2A">
        <w:rPr>
          <w:rFonts w:ascii="Arial" w:hAnsi="Arial" w:cs="Arial"/>
          <w:sz w:val="24"/>
          <w:szCs w:val="24"/>
          <w:lang w:eastAsia="ru-RU"/>
        </w:rPr>
        <w:t>3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0562BA" w:rsidRPr="00191C2A">
        <w:rPr>
          <w:rFonts w:ascii="Arial" w:hAnsi="Arial" w:cs="Arial"/>
          <w:sz w:val="24"/>
          <w:szCs w:val="24"/>
          <w:lang w:eastAsia="ru-RU"/>
        </w:rPr>
        <w:t>В случае проезда должностного лица на основании письменного решения</w:t>
      </w:r>
      <w:r w:rsidR="007C2D5C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>Батаминского муниципального образования</w:t>
      </w:r>
      <w:r w:rsidR="000562BA" w:rsidRPr="00191C2A">
        <w:rPr>
          <w:rFonts w:ascii="Arial" w:hAnsi="Arial" w:cs="Arial"/>
          <w:sz w:val="24"/>
          <w:szCs w:val="24"/>
          <w:lang w:eastAsia="ru-RU"/>
        </w:rPr>
        <w:t xml:space="preserve">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</w:t>
      </w:r>
      <w:proofErr w:type="gramEnd"/>
      <w:r w:rsidR="000562BA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>Батаминского муниципального образования</w:t>
      </w:r>
      <w:r w:rsidR="000562BA" w:rsidRPr="00191C2A">
        <w:rPr>
          <w:rFonts w:ascii="Arial" w:hAnsi="Arial" w:cs="Arial"/>
          <w:sz w:val="24"/>
          <w:szCs w:val="24"/>
          <w:lang w:eastAsia="ru-RU"/>
        </w:rPr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</w:t>
      </w:r>
      <w:proofErr w:type="gramStart"/>
      <w:r w:rsidR="000562BA" w:rsidRPr="00191C2A">
        <w:rPr>
          <w:rFonts w:ascii="Arial" w:hAnsi="Arial" w:cs="Arial"/>
          <w:sz w:val="24"/>
          <w:szCs w:val="24"/>
          <w:lang w:eastAsia="ru-RU"/>
        </w:rPr>
        <w:t>маршрут следования</w:t>
      </w:r>
      <w:proofErr w:type="gramEnd"/>
      <w:r w:rsidR="000562BA" w:rsidRPr="00191C2A">
        <w:rPr>
          <w:rFonts w:ascii="Arial" w:hAnsi="Arial" w:cs="Arial"/>
          <w:sz w:val="24"/>
          <w:szCs w:val="24"/>
          <w:lang w:eastAsia="ru-RU"/>
        </w:rPr>
        <w:t xml:space="preserve"> транспорта).</w:t>
      </w:r>
    </w:p>
    <w:p w:rsidR="00F545A1" w:rsidRPr="00191C2A" w:rsidRDefault="003067DA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2.14</w:t>
      </w:r>
      <w:r w:rsidR="008A63B2"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E0483" w:rsidRPr="00191C2A">
        <w:rPr>
          <w:rFonts w:ascii="Arial" w:hAnsi="Arial" w:cs="Arial"/>
          <w:sz w:val="24"/>
          <w:szCs w:val="24"/>
          <w:lang w:eastAsia="ru-RU"/>
        </w:rPr>
        <w:t xml:space="preserve">Фактический срок пребывания </w:t>
      </w:r>
      <w:r w:rsidR="00802247" w:rsidRPr="00191C2A">
        <w:rPr>
          <w:rFonts w:ascii="Arial" w:hAnsi="Arial" w:cs="Arial"/>
          <w:sz w:val="24"/>
          <w:szCs w:val="24"/>
          <w:lang w:eastAsia="ru-RU"/>
        </w:rPr>
        <w:t>должностного лица</w:t>
      </w:r>
      <w:r w:rsidR="00DE0483" w:rsidRPr="00191C2A">
        <w:rPr>
          <w:rFonts w:ascii="Arial" w:hAnsi="Arial" w:cs="Arial"/>
          <w:sz w:val="24"/>
          <w:szCs w:val="24"/>
          <w:lang w:eastAsia="ru-RU"/>
        </w:rPr>
        <w:t xml:space="preserve"> в месте командирования определяется </w:t>
      </w:r>
      <w:r w:rsidR="00F545A1" w:rsidRPr="00191C2A">
        <w:rPr>
          <w:rFonts w:ascii="Arial" w:hAnsi="Arial" w:cs="Arial"/>
          <w:sz w:val="24"/>
          <w:szCs w:val="24"/>
          <w:lang w:eastAsia="ru-RU"/>
        </w:rPr>
        <w:t>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подписи, а также по проездным документам, представляемым</w:t>
      </w:r>
      <w:proofErr w:type="gramEnd"/>
      <w:r w:rsidR="00F545A1" w:rsidRPr="00191C2A">
        <w:rPr>
          <w:rFonts w:ascii="Arial" w:hAnsi="Arial" w:cs="Arial"/>
          <w:sz w:val="24"/>
          <w:szCs w:val="24"/>
          <w:lang w:eastAsia="ru-RU"/>
        </w:rPr>
        <w:t xml:space="preserve"> должностным  лицом  по возвращении из командировки.</w:t>
      </w:r>
    </w:p>
    <w:p w:rsidR="00F545A1" w:rsidRPr="00191C2A" w:rsidRDefault="00F545A1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DE0483" w:rsidRPr="00191C2A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2.</w:t>
      </w:r>
      <w:r w:rsidR="008A63B2" w:rsidRPr="00191C2A">
        <w:rPr>
          <w:rFonts w:ascii="Arial" w:hAnsi="Arial" w:cs="Arial"/>
          <w:sz w:val="24"/>
          <w:szCs w:val="24"/>
          <w:lang w:eastAsia="ru-RU"/>
        </w:rPr>
        <w:t>1</w:t>
      </w:r>
      <w:r w:rsidR="003067DA" w:rsidRPr="00191C2A">
        <w:rPr>
          <w:rFonts w:ascii="Arial" w:hAnsi="Arial" w:cs="Arial"/>
          <w:sz w:val="24"/>
          <w:szCs w:val="24"/>
          <w:lang w:eastAsia="ru-RU"/>
        </w:rPr>
        <w:t>5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191C2A">
        <w:rPr>
          <w:rFonts w:ascii="Arial" w:hAnsi="Arial" w:cs="Arial"/>
          <w:sz w:val="24"/>
          <w:szCs w:val="24"/>
          <w:lang w:eastAsia="ru-RU"/>
        </w:rPr>
        <w:t xml:space="preserve">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8" w:history="1"/>
      <w:r w:rsidR="00AE5306" w:rsidRPr="00191C2A">
        <w:rPr>
          <w:rStyle w:val="a7"/>
          <w:rFonts w:ascii="Arial" w:hAnsi="Arial" w:cs="Arial"/>
          <w:color w:val="auto"/>
          <w:sz w:val="24"/>
          <w:szCs w:val="24"/>
          <w:u w:val="none"/>
          <w:lang w:eastAsia="ru-RU"/>
        </w:rPr>
        <w:t>постановлением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Федеральной службы государственной статистики от 23.12.2005 </w:t>
      </w:r>
      <w:r w:rsidR="00AE5306" w:rsidRPr="00191C2A">
        <w:rPr>
          <w:rFonts w:ascii="Arial" w:hAnsi="Arial" w:cs="Arial"/>
          <w:sz w:val="24"/>
          <w:szCs w:val="24"/>
          <w:lang w:eastAsia="ru-RU"/>
        </w:rPr>
        <w:t>№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107 </w:t>
      </w:r>
      <w:r w:rsidR="00AE5306" w:rsidRPr="00191C2A">
        <w:rPr>
          <w:rFonts w:ascii="Arial" w:hAnsi="Arial" w:cs="Arial"/>
          <w:sz w:val="24"/>
          <w:szCs w:val="24"/>
          <w:lang w:eastAsia="ru-RU"/>
        </w:rPr>
        <w:t>«</w:t>
      </w:r>
      <w:r w:rsidRPr="00191C2A">
        <w:rPr>
          <w:rFonts w:ascii="Arial" w:hAnsi="Arial" w:cs="Arial"/>
          <w:sz w:val="24"/>
          <w:szCs w:val="24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 w:rsidR="00AE5306" w:rsidRPr="00191C2A">
        <w:rPr>
          <w:rFonts w:ascii="Arial" w:hAnsi="Arial" w:cs="Arial"/>
          <w:sz w:val="24"/>
          <w:szCs w:val="24"/>
          <w:lang w:eastAsia="ru-RU"/>
        </w:rPr>
        <w:t>»</w:t>
      </w:r>
      <w:r w:rsidRPr="00191C2A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010403" w:rsidRPr="00191C2A" w:rsidRDefault="00937673" w:rsidP="009D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2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sz w:val="24"/>
          <w:szCs w:val="24"/>
          <w:lang w:eastAsia="ru-RU"/>
        </w:rPr>
        <w:t>15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</w:t>
      </w:r>
      <w:r w:rsidR="00743306" w:rsidRPr="00191C2A">
        <w:rPr>
          <w:rFonts w:ascii="Arial" w:hAnsi="Arial" w:cs="Arial"/>
          <w:sz w:val="24"/>
          <w:szCs w:val="24"/>
          <w:lang w:eastAsia="ru-RU"/>
        </w:rPr>
        <w:t>с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>и возвратить полученный аванс в порядке, установленном</w:t>
      </w:r>
      <w:r w:rsidR="00D64E7F" w:rsidRPr="00191C2A">
        <w:rPr>
          <w:rFonts w:ascii="Arial" w:hAnsi="Arial" w:cs="Arial"/>
          <w:sz w:val="24"/>
          <w:szCs w:val="24"/>
          <w:lang w:eastAsia="ru-RU"/>
        </w:rPr>
        <w:t xml:space="preserve"> положением об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 учетной политик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>е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 органа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3306" w:rsidRPr="00191C2A">
        <w:rPr>
          <w:rFonts w:ascii="Arial" w:hAnsi="Arial" w:cs="Arial"/>
          <w:sz w:val="24"/>
          <w:szCs w:val="24"/>
          <w:lang w:eastAsia="ru-RU"/>
        </w:rPr>
        <w:t>Б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атамин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010403" w:rsidRPr="00191C2A">
        <w:rPr>
          <w:rFonts w:ascii="Arial" w:hAnsi="Arial" w:cs="Arial"/>
          <w:i/>
          <w:sz w:val="24"/>
          <w:szCs w:val="24"/>
          <w:lang w:eastAsia="ru-RU"/>
        </w:rPr>
        <w:t>.</w:t>
      </w:r>
      <w:proofErr w:type="gramEnd"/>
      <w:r w:rsidR="00010403" w:rsidRPr="00191C2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>Администрация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Батамин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5C1F18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на основании письменного решения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>Батаминского муниципального образования</w:t>
      </w:r>
      <w:r w:rsidR="00010403" w:rsidRPr="00191C2A">
        <w:rPr>
          <w:rFonts w:ascii="Arial" w:hAnsi="Arial" w:cs="Arial"/>
          <w:sz w:val="24"/>
          <w:szCs w:val="24"/>
          <w:lang w:eastAsia="ru-RU"/>
        </w:rPr>
        <w:t xml:space="preserve"> или уполномоченного им лица, готовит распоряжение (приказ) об отмене командировки или изменении ее сроков.</w:t>
      </w:r>
    </w:p>
    <w:p w:rsidR="00D64E7F" w:rsidRPr="00191C2A" w:rsidRDefault="00D64E7F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AE5306" w:rsidRPr="00AD5789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AD5789">
        <w:rPr>
          <w:rFonts w:ascii="Arial" w:hAnsi="Arial" w:cs="Arial"/>
          <w:b/>
          <w:sz w:val="30"/>
          <w:szCs w:val="30"/>
          <w:lang w:eastAsia="ru-RU"/>
        </w:rPr>
        <w:t>3</w:t>
      </w:r>
      <w:r w:rsidRPr="00AD5789">
        <w:rPr>
          <w:rFonts w:ascii="Arial" w:hAnsi="Arial" w:cs="Arial"/>
          <w:b/>
          <w:bCs/>
          <w:sz w:val="30"/>
          <w:szCs w:val="30"/>
          <w:lang w:eastAsia="ru-RU"/>
        </w:rPr>
        <w:t>. Режим служебного времени и времени</w:t>
      </w:r>
    </w:p>
    <w:p w:rsidR="00AE5306" w:rsidRPr="00AD5789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AD5789">
        <w:rPr>
          <w:rFonts w:ascii="Arial" w:hAnsi="Arial" w:cs="Arial"/>
          <w:b/>
          <w:bCs/>
          <w:sz w:val="30"/>
          <w:szCs w:val="30"/>
          <w:lang w:eastAsia="ru-RU"/>
        </w:rPr>
        <w:t>отдыха в период служебной командировки</w:t>
      </w:r>
    </w:p>
    <w:p w:rsidR="00AE5306" w:rsidRPr="00191C2A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673" w:rsidRPr="00191C2A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B738E0" w:rsidRPr="00191C2A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3.2.  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738E0" w:rsidRPr="00191C2A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3.3. В случаях</w:t>
      </w:r>
      <w:r w:rsidR="00743306" w:rsidRPr="00191C2A">
        <w:rPr>
          <w:rFonts w:ascii="Arial" w:hAnsi="Arial" w:cs="Arial"/>
          <w:sz w:val="24"/>
          <w:szCs w:val="24"/>
          <w:lang w:eastAsia="ru-RU"/>
        </w:rPr>
        <w:t>,</w:t>
      </w:r>
      <w:r w:rsidRPr="00191C2A">
        <w:rPr>
          <w:rFonts w:ascii="Arial" w:hAnsi="Arial" w:cs="Arial"/>
          <w:sz w:val="24"/>
          <w:szCs w:val="24"/>
          <w:lang w:eastAsia="ru-RU"/>
        </w:rPr>
        <w:t xml:space="preserve"> когда по распоряжению </w:t>
      </w:r>
      <w:r w:rsidR="00AD5789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="00AD5789" w:rsidRPr="00191C2A">
        <w:rPr>
          <w:rFonts w:ascii="Arial" w:hAnsi="Arial" w:cs="Arial"/>
          <w:sz w:val="24"/>
          <w:szCs w:val="24"/>
          <w:lang w:eastAsia="ru-RU"/>
        </w:rPr>
        <w:t xml:space="preserve">Батаминского муниципального образования </w:t>
      </w:r>
      <w:r w:rsidRPr="00191C2A">
        <w:rPr>
          <w:rFonts w:ascii="Arial" w:hAnsi="Arial" w:cs="Arial"/>
          <w:sz w:val="24"/>
          <w:szCs w:val="24"/>
          <w:lang w:eastAsia="ru-RU"/>
        </w:rPr>
        <w:t>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DE0483" w:rsidRPr="00191C2A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3CB8" w:rsidRDefault="007A7398" w:rsidP="00C5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  <w:lang w:eastAsia="ru-RU"/>
        </w:rPr>
      </w:pPr>
      <w:bookmarkStart w:id="2" w:name="Par0"/>
      <w:bookmarkEnd w:id="2"/>
      <w:r w:rsidRPr="00733CB8">
        <w:rPr>
          <w:rFonts w:ascii="Arial" w:hAnsi="Arial" w:cs="Arial"/>
          <w:b/>
          <w:sz w:val="30"/>
          <w:szCs w:val="30"/>
          <w:lang w:eastAsia="ru-RU"/>
        </w:rPr>
        <w:t>4.</w:t>
      </w:r>
      <w:r w:rsidR="00C55F50" w:rsidRPr="00733CB8">
        <w:rPr>
          <w:rFonts w:ascii="Arial" w:hAnsi="Arial" w:cs="Arial"/>
          <w:b/>
          <w:sz w:val="30"/>
          <w:szCs w:val="30"/>
          <w:lang w:eastAsia="ru-RU"/>
        </w:rPr>
        <w:t xml:space="preserve"> Порядок возмещения расходов, </w:t>
      </w:r>
    </w:p>
    <w:p w:rsidR="007A7398" w:rsidRPr="00733CB8" w:rsidRDefault="00C55F50" w:rsidP="00C5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  <w:lang w:eastAsia="ru-RU"/>
        </w:rPr>
      </w:pPr>
      <w:r w:rsidRPr="00733CB8">
        <w:rPr>
          <w:rFonts w:ascii="Arial" w:hAnsi="Arial" w:cs="Arial"/>
          <w:b/>
          <w:sz w:val="30"/>
          <w:szCs w:val="30"/>
          <w:lang w:eastAsia="ru-RU"/>
        </w:rPr>
        <w:t>связанных со служебными командировками</w:t>
      </w:r>
    </w:p>
    <w:p w:rsidR="00C55F50" w:rsidRPr="00733CB8" w:rsidRDefault="00C55F50" w:rsidP="00C5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4.1. При направлении </w:t>
      </w:r>
      <w:r w:rsidR="00DD6D72" w:rsidRPr="00191C2A">
        <w:rPr>
          <w:rFonts w:ascii="Arial" w:hAnsi="Arial" w:cs="Arial"/>
          <w:bCs/>
          <w:sz w:val="24"/>
          <w:szCs w:val="24"/>
          <w:lang w:eastAsia="ru-RU"/>
        </w:rPr>
        <w:t xml:space="preserve">должностного лица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а) расходы на проезд к месту командирования и обратно к постоянному месту осуществления служебной деятельности</w:t>
      </w:r>
      <w:r w:rsidR="00D95445" w:rsidRPr="00191C2A">
        <w:rPr>
          <w:rFonts w:ascii="Arial" w:hAnsi="Arial" w:cs="Arial"/>
          <w:bCs/>
          <w:sz w:val="24"/>
          <w:szCs w:val="24"/>
          <w:lang w:eastAsia="ru-RU"/>
        </w:rPr>
        <w:t xml:space="preserve"> (постоянной работы)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  <w:proofErr w:type="gramEnd"/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в) расходы по бронированию и найму жилого помещения;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191C2A">
        <w:rPr>
          <w:rFonts w:ascii="Arial" w:hAnsi="Arial" w:cs="Arial"/>
          <w:bCs/>
          <w:sz w:val="24"/>
          <w:szCs w:val="24"/>
          <w:lang w:eastAsia="ru-RU"/>
        </w:rPr>
        <w:t>д</w:t>
      </w:r>
      <w:proofErr w:type="spellEnd"/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) иные расходы, связанные со служебной командировкой (при условии, что они произведены должностным лицом с разрешения или </w:t>
      </w: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ведома</w:t>
      </w:r>
      <w:proofErr w:type="gramEnd"/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представителя нанимателя или уполномоченного им лица).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4.2. Денежное с</w:t>
      </w:r>
      <w:r w:rsidR="00D60519" w:rsidRPr="00191C2A">
        <w:rPr>
          <w:rFonts w:ascii="Arial" w:hAnsi="Arial" w:cs="Arial"/>
          <w:bCs/>
          <w:sz w:val="24"/>
          <w:szCs w:val="24"/>
          <w:lang w:eastAsia="ru-RU"/>
        </w:rPr>
        <w:t>одержание за период нахождения должностного лица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 w:rsidR="00D95445" w:rsidRPr="00191C2A">
        <w:rPr>
          <w:rFonts w:ascii="Arial" w:hAnsi="Arial" w:cs="Arial"/>
          <w:bCs/>
          <w:sz w:val="24"/>
          <w:szCs w:val="24"/>
          <w:lang w:eastAsia="ru-RU"/>
        </w:rPr>
        <w:t xml:space="preserve">(постоянной работы) </w:t>
      </w:r>
      <w:r w:rsidR="00733CB8">
        <w:rPr>
          <w:rFonts w:ascii="Arial" w:hAnsi="Arial" w:cs="Arial"/>
          <w:bCs/>
          <w:sz w:val="24"/>
          <w:szCs w:val="24"/>
          <w:lang w:eastAsia="ru-RU"/>
        </w:rPr>
        <w:t>должностного лица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4.3. </w:t>
      </w: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F37F63" w:rsidRPr="00191C2A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4.</w:t>
      </w:r>
      <w:r w:rsidR="007A2DD4" w:rsidRPr="00191C2A">
        <w:rPr>
          <w:rFonts w:ascii="Arial" w:hAnsi="Arial" w:cs="Arial"/>
          <w:bCs/>
          <w:sz w:val="24"/>
          <w:szCs w:val="24"/>
          <w:lang w:eastAsia="ru-RU"/>
        </w:rPr>
        <w:t>4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336A73" w:rsidRPr="00191C2A" w:rsidRDefault="007A2DD4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4.5</w:t>
      </w:r>
      <w:r w:rsidR="00336A73" w:rsidRPr="00191C2A">
        <w:rPr>
          <w:rFonts w:ascii="Arial" w:hAnsi="Arial" w:cs="Arial"/>
          <w:bCs/>
          <w:sz w:val="24"/>
          <w:szCs w:val="24"/>
          <w:lang w:eastAsia="ru-RU"/>
        </w:rPr>
        <w:t xml:space="preserve">. Возмещение иных расходов, связанных со служебной командировкой, произведенных с разрешения </w:t>
      </w:r>
      <w:r w:rsidR="00733CB8">
        <w:rPr>
          <w:rFonts w:ascii="Arial" w:hAnsi="Arial" w:cs="Arial"/>
          <w:bCs/>
          <w:sz w:val="24"/>
          <w:szCs w:val="24"/>
          <w:lang w:eastAsia="ru-RU"/>
        </w:rPr>
        <w:t>главы Батаминского муниципального образования</w:t>
      </w:r>
      <w:r w:rsidR="00336A73" w:rsidRPr="00191C2A">
        <w:rPr>
          <w:rFonts w:ascii="Arial" w:hAnsi="Arial" w:cs="Arial"/>
          <w:bCs/>
          <w:sz w:val="24"/>
          <w:szCs w:val="24"/>
          <w:lang w:eastAsia="ru-RU"/>
        </w:rPr>
        <w:t xml:space="preserve"> или уполномоченного им лица, осуществляется при представлении документов, подтверждающих эти расходы.</w:t>
      </w:r>
    </w:p>
    <w:p w:rsidR="00F37F63" w:rsidRPr="00191C2A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4.6. </w:t>
      </w: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</w:t>
      </w:r>
      <w:r w:rsidR="00733CB8">
        <w:rPr>
          <w:rFonts w:ascii="Arial" w:hAnsi="Arial" w:cs="Arial"/>
          <w:bCs/>
          <w:sz w:val="24"/>
          <w:szCs w:val="24"/>
          <w:lang w:eastAsia="ru-RU"/>
        </w:rPr>
        <w:t>главы Батаминского муниципального образования</w:t>
      </w:r>
      <w:r w:rsidR="00733CB8" w:rsidRPr="0019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или уполномоченного им лица), возмещаются за счет средств, предусмотренных в бюджете </w:t>
      </w:r>
      <w:r w:rsidR="00733CB8">
        <w:rPr>
          <w:rFonts w:ascii="Arial" w:hAnsi="Arial" w:cs="Arial"/>
          <w:bCs/>
          <w:sz w:val="24"/>
          <w:szCs w:val="24"/>
          <w:lang w:eastAsia="ru-RU"/>
        </w:rPr>
        <w:t xml:space="preserve">Батаминского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на содержание соответствующего органа местного самоуправления (должностного лица).</w:t>
      </w:r>
      <w:proofErr w:type="gramEnd"/>
    </w:p>
    <w:p w:rsidR="0096280C" w:rsidRPr="00191C2A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6280C" w:rsidRPr="00733CB8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33CB8">
        <w:rPr>
          <w:rFonts w:ascii="Arial" w:hAnsi="Arial" w:cs="Arial"/>
          <w:b/>
          <w:bCs/>
          <w:sz w:val="30"/>
          <w:szCs w:val="30"/>
          <w:lang w:eastAsia="ru-RU"/>
        </w:rPr>
        <w:t xml:space="preserve">5. </w:t>
      </w:r>
      <w:r w:rsidR="0096280C" w:rsidRPr="00733CB8">
        <w:rPr>
          <w:rFonts w:ascii="Arial" w:hAnsi="Arial" w:cs="Arial"/>
          <w:b/>
          <w:bCs/>
          <w:sz w:val="30"/>
          <w:szCs w:val="30"/>
          <w:lang w:eastAsia="ru-RU"/>
        </w:rPr>
        <w:t>Расходы на проезд к месту командирования и обратно</w:t>
      </w:r>
    </w:p>
    <w:p w:rsidR="0096280C" w:rsidRPr="00191C2A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6280C" w:rsidRPr="00191C2A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5.1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Расходы по проезду к месту служебной командировки и обратно к месту</w:t>
      </w:r>
      <w:r w:rsidR="00D95445" w:rsidRPr="00191C2A">
        <w:rPr>
          <w:rFonts w:ascii="Arial" w:hAnsi="Arial" w:cs="Arial"/>
          <w:bCs/>
          <w:sz w:val="24"/>
          <w:szCs w:val="24"/>
          <w:lang w:eastAsia="ru-RU"/>
        </w:rPr>
        <w:t xml:space="preserve"> осуществления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95445" w:rsidRPr="00191C2A">
        <w:rPr>
          <w:rFonts w:ascii="Arial" w:hAnsi="Arial" w:cs="Arial"/>
          <w:bCs/>
          <w:iCs/>
          <w:sz w:val="24"/>
          <w:szCs w:val="24"/>
          <w:lang w:eastAsia="ru-RU"/>
        </w:rPr>
        <w:t xml:space="preserve">служебной деятельности (постоянной работы),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возмещаются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в размере фактических расходов, подтвержденных проездными документами, но не выше стоимости проезда:</w:t>
      </w:r>
      <w:proofErr w:type="gramEnd"/>
    </w:p>
    <w:p w:rsidR="0096280C" w:rsidRPr="00191C2A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воздушным транспортом – по тарифу экономического класса;</w:t>
      </w:r>
    </w:p>
    <w:p w:rsidR="0096280C" w:rsidRPr="00191C2A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6280C" w:rsidRPr="00191C2A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6280C" w:rsidRPr="00191C2A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междугородним автомобильным транспортом (кроме такси) - по фактическим расходам.</w:t>
      </w:r>
    </w:p>
    <w:p w:rsidR="00A02013" w:rsidRPr="00191C2A" w:rsidRDefault="007A2DD4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5</w:t>
      </w:r>
      <w:r w:rsidR="00A02013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2.</w:t>
      </w:r>
      <w:r w:rsidR="00A02013" w:rsidRPr="00191C2A">
        <w:rPr>
          <w:rFonts w:ascii="Arial" w:hAnsi="Arial" w:cs="Arial"/>
          <w:bCs/>
          <w:sz w:val="24"/>
          <w:szCs w:val="24"/>
          <w:lang w:eastAsia="ru-RU"/>
        </w:rPr>
        <w:t xml:space="preserve"> 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02013" w:rsidRPr="00191C2A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  <w:proofErr w:type="gramEnd"/>
    </w:p>
    <w:p w:rsidR="00A02013" w:rsidRPr="00191C2A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  <w:proofErr w:type="gramEnd"/>
    </w:p>
    <w:p w:rsidR="0096280C" w:rsidRPr="00191C2A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5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3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По решению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>главы Батаминского муниципального образования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или уполномоченного им лица</w:t>
      </w:r>
      <w:r w:rsidR="00F152D1" w:rsidRPr="00191C2A">
        <w:rPr>
          <w:rFonts w:ascii="Arial" w:hAnsi="Arial" w:cs="Arial"/>
          <w:bCs/>
          <w:sz w:val="24"/>
          <w:szCs w:val="24"/>
          <w:lang w:eastAsia="ru-RU"/>
        </w:rPr>
        <w:t>,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</w:t>
      </w:r>
      <w:r w:rsidR="00D95445" w:rsidRPr="00191C2A">
        <w:rPr>
          <w:rFonts w:ascii="Arial" w:hAnsi="Arial" w:cs="Arial"/>
          <w:bCs/>
          <w:sz w:val="24"/>
          <w:szCs w:val="24"/>
          <w:lang w:eastAsia="ru-RU"/>
        </w:rPr>
        <w:t xml:space="preserve">(постоянной работы) </w:t>
      </w:r>
      <w:r w:rsidR="00F152D1" w:rsidRPr="00191C2A">
        <w:rPr>
          <w:rFonts w:ascii="Arial" w:hAnsi="Arial" w:cs="Arial"/>
          <w:bCs/>
          <w:sz w:val="24"/>
          <w:szCs w:val="24"/>
          <w:lang w:eastAsia="ru-RU"/>
        </w:rPr>
        <w:t xml:space="preserve">должностного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лица автомобильным транспортом сверх норм, установленных Положением, в пределах средств, предусмотренных в бюджете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 xml:space="preserve">Батаминского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на содержание соответствующего органа местного самоуправления (должностного лица).</w:t>
      </w:r>
      <w:proofErr w:type="gramEnd"/>
    </w:p>
    <w:p w:rsidR="0096280C" w:rsidRPr="00191C2A" w:rsidRDefault="00F152D1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5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При отсутствии проездного документа командированному лицу по решению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 xml:space="preserve">главы Батаминского муниципального образования </w:t>
      </w:r>
      <w:r w:rsidR="0096280C" w:rsidRPr="00191C2A">
        <w:rPr>
          <w:rFonts w:ascii="Arial" w:hAnsi="Arial" w:cs="Arial"/>
          <w:bCs/>
          <w:sz w:val="24"/>
          <w:szCs w:val="24"/>
          <w:lang w:eastAsia="ru-RU"/>
        </w:rPr>
        <w:t xml:space="preserve">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D97" w:rsidRPr="00191C2A" w:rsidRDefault="00AB4D97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6280C" w:rsidRPr="00E53942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53942">
        <w:rPr>
          <w:rFonts w:ascii="Arial" w:hAnsi="Arial" w:cs="Arial"/>
          <w:b/>
          <w:bCs/>
          <w:sz w:val="30"/>
          <w:szCs w:val="30"/>
          <w:lang w:eastAsia="ru-RU"/>
        </w:rPr>
        <w:t>6.Расходы на бронирование и наем жилого помещения</w:t>
      </w:r>
    </w:p>
    <w:p w:rsidR="0096280C" w:rsidRPr="00E53942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30"/>
          <w:szCs w:val="30"/>
          <w:lang w:eastAsia="ru-RU"/>
        </w:rPr>
      </w:pPr>
    </w:p>
    <w:p w:rsidR="0094133B" w:rsidRPr="00191C2A" w:rsidRDefault="003266BC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6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.1. Расходы командированного лица по бронированию и найму жилого помещения возмещаются по фактическим расходам.</w:t>
      </w:r>
    </w:p>
    <w:p w:rsidR="0094133B" w:rsidRPr="00191C2A" w:rsidRDefault="0094133B" w:rsidP="00AB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постановлением</w:t>
      </w:r>
      <w:r w:rsidR="009955F7" w:rsidRPr="00191C2A">
        <w:rPr>
          <w:rFonts w:ascii="Arial" w:hAnsi="Arial" w:cs="Arial"/>
          <w:bCs/>
          <w:sz w:val="24"/>
          <w:szCs w:val="24"/>
          <w:lang w:eastAsia="ru-RU"/>
        </w:rPr>
        <w:t xml:space="preserve"> Правительства РФ от</w:t>
      </w: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>9</w:t>
      </w:r>
      <w:proofErr w:type="gramEnd"/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октября 2015 № 1085«Об утверждении Правил предоставления гостиничных услуг в Российской Федерации». </w:t>
      </w:r>
    </w:p>
    <w:p w:rsidR="0094133B" w:rsidRPr="00191C2A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6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2.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Возмещение расходов производится в размере подтвержденных документально затрат на наем жилого помещения, но не выше</w:t>
      </w:r>
      <w:r w:rsidR="009955F7" w:rsidRPr="00191C2A">
        <w:rPr>
          <w:rFonts w:ascii="Arial" w:hAnsi="Arial" w:cs="Arial"/>
          <w:bCs/>
          <w:sz w:val="24"/>
          <w:szCs w:val="24"/>
          <w:lang w:eastAsia="ru-RU"/>
        </w:rPr>
        <w:t xml:space="preserve"> 2000 (двух тысяч) рублей в сутки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4133B" w:rsidRPr="00191C2A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6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3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ложением</w:t>
      </w:r>
      <w:r w:rsidR="0094133B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43176" w:rsidRPr="00191C2A" w:rsidRDefault="007B5F3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6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4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="00F01DA3" w:rsidRPr="00191C2A">
        <w:rPr>
          <w:rFonts w:ascii="Arial" w:hAnsi="Arial" w:cs="Arial"/>
          <w:bCs/>
          <w:sz w:val="24"/>
          <w:szCs w:val="24"/>
          <w:lang w:eastAsia="ru-RU"/>
        </w:rPr>
        <w:t>Возмещение расходов по бронированию и найму жилого помещ</w:t>
      </w:r>
      <w:r w:rsidR="00DD1029" w:rsidRPr="00191C2A">
        <w:rPr>
          <w:rFonts w:ascii="Arial" w:hAnsi="Arial" w:cs="Arial"/>
          <w:bCs/>
          <w:sz w:val="24"/>
          <w:szCs w:val="24"/>
          <w:lang w:eastAsia="ru-RU"/>
        </w:rPr>
        <w:t xml:space="preserve">ения </w:t>
      </w:r>
      <w:r w:rsidR="00F01DA3" w:rsidRPr="00191C2A">
        <w:rPr>
          <w:rFonts w:ascii="Arial" w:hAnsi="Arial" w:cs="Arial"/>
          <w:bCs/>
          <w:sz w:val="24"/>
          <w:szCs w:val="24"/>
          <w:lang w:eastAsia="ru-RU"/>
        </w:rPr>
        <w:t xml:space="preserve">производится по фактическим затратам, подтвержденным соответствующими документами, </w:t>
      </w:r>
      <w:r w:rsidR="0042773D" w:rsidRPr="00191C2A">
        <w:rPr>
          <w:rFonts w:ascii="Arial" w:hAnsi="Arial" w:cs="Arial"/>
          <w:bCs/>
          <w:sz w:val="24"/>
          <w:szCs w:val="24"/>
          <w:lang w:eastAsia="ru-RU"/>
        </w:rPr>
        <w:t xml:space="preserve">в размере 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не более</w:t>
      </w:r>
      <w:r w:rsidR="00F01DA3" w:rsidRPr="00191C2A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943176" w:rsidRPr="00191C2A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1000 (одной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 xml:space="preserve"> тысяч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и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) рублей в сутки, - при нахождении в командировке в пределах Иркутской области;</w:t>
      </w:r>
    </w:p>
    <w:p w:rsidR="00943176" w:rsidRPr="00191C2A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2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>000 (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двух</w:t>
      </w:r>
      <w:r w:rsidR="00943176" w:rsidRPr="00191C2A">
        <w:rPr>
          <w:rFonts w:ascii="Arial" w:hAnsi="Arial" w:cs="Arial"/>
          <w:bCs/>
          <w:sz w:val="24"/>
          <w:szCs w:val="24"/>
          <w:lang w:eastAsia="ru-RU"/>
        </w:rPr>
        <w:t xml:space="preserve"> тысяч) рублей в сутки, - при нахождении в командировке за пределами Иркутской области.</w:t>
      </w:r>
    </w:p>
    <w:p w:rsidR="00F37F63" w:rsidRPr="00191C2A" w:rsidRDefault="007B5F3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6</w:t>
      </w:r>
      <w:r w:rsidR="00F37F63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5.</w:t>
      </w:r>
      <w:r w:rsidR="00F37F63" w:rsidRPr="00191C2A">
        <w:rPr>
          <w:rFonts w:ascii="Arial" w:hAnsi="Arial" w:cs="Arial"/>
          <w:bCs/>
          <w:sz w:val="24"/>
          <w:szCs w:val="24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 w:rsidR="00360953" w:rsidRPr="00191C2A">
        <w:rPr>
          <w:rFonts w:ascii="Arial" w:hAnsi="Arial" w:cs="Arial"/>
          <w:bCs/>
          <w:sz w:val="24"/>
          <w:szCs w:val="24"/>
          <w:lang w:eastAsia="ru-RU"/>
        </w:rPr>
        <w:t xml:space="preserve"> бронированию и</w:t>
      </w:r>
      <w:r w:rsidR="00F37F63" w:rsidRPr="00191C2A">
        <w:rPr>
          <w:rFonts w:ascii="Arial" w:hAnsi="Arial" w:cs="Arial"/>
          <w:bCs/>
          <w:sz w:val="24"/>
          <w:szCs w:val="24"/>
          <w:lang w:eastAsia="ru-RU"/>
        </w:rPr>
        <w:t xml:space="preserve"> найму жилого помещения не возмещаются.</w:t>
      </w:r>
    </w:p>
    <w:p w:rsidR="00F37F63" w:rsidRPr="00191C2A" w:rsidRDefault="00F37F6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37F63" w:rsidRPr="00E53942" w:rsidRDefault="00A1282E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53942">
        <w:rPr>
          <w:rFonts w:ascii="Arial" w:hAnsi="Arial" w:cs="Arial"/>
          <w:b/>
          <w:bCs/>
          <w:sz w:val="30"/>
          <w:szCs w:val="30"/>
          <w:lang w:eastAsia="ru-RU"/>
        </w:rPr>
        <w:t xml:space="preserve">7. </w:t>
      </w:r>
      <w:r w:rsidR="00F37F63" w:rsidRPr="00E53942">
        <w:rPr>
          <w:rFonts w:ascii="Arial" w:hAnsi="Arial" w:cs="Arial"/>
          <w:b/>
          <w:bCs/>
          <w:sz w:val="30"/>
          <w:szCs w:val="30"/>
          <w:lang w:eastAsia="ru-RU"/>
        </w:rPr>
        <w:t xml:space="preserve">Расходы, связанные с проживанием вне постоянного места жительства (суточные), иные расходы </w:t>
      </w:r>
    </w:p>
    <w:p w:rsidR="00F37F63" w:rsidRPr="00191C2A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A7398" w:rsidRPr="00191C2A" w:rsidRDefault="003E54DC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7</w:t>
      </w:r>
      <w:r w:rsidR="00F37F63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1</w:t>
      </w:r>
      <w:r w:rsidR="00F37F63" w:rsidRPr="00191C2A">
        <w:rPr>
          <w:rFonts w:ascii="Arial" w:hAnsi="Arial" w:cs="Arial"/>
          <w:bCs/>
          <w:sz w:val="24"/>
          <w:szCs w:val="24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</w:t>
      </w:r>
      <w:r w:rsidR="007A7398" w:rsidRPr="00191C2A">
        <w:rPr>
          <w:rFonts w:ascii="Arial" w:hAnsi="Arial" w:cs="Arial"/>
          <w:bCs/>
          <w:sz w:val="24"/>
          <w:szCs w:val="24"/>
          <w:lang w:eastAsia="ru-RU"/>
        </w:rPr>
        <w:t>размерах: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а) </w:t>
      </w:r>
      <w:r w:rsidR="00AB4D97" w:rsidRPr="00191C2A">
        <w:rPr>
          <w:rFonts w:ascii="Arial" w:hAnsi="Arial" w:cs="Arial"/>
          <w:bCs/>
          <w:sz w:val="24"/>
          <w:szCs w:val="24"/>
          <w:lang w:eastAsia="ru-RU"/>
        </w:rPr>
        <w:t>1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00 рублей - при командировании в пределах Российской Федерации, кроме городов Москвы</w:t>
      </w:r>
      <w:r w:rsidR="00DD1029" w:rsidRPr="00191C2A">
        <w:rPr>
          <w:rFonts w:ascii="Arial" w:hAnsi="Arial" w:cs="Arial"/>
          <w:bCs/>
          <w:sz w:val="24"/>
          <w:szCs w:val="24"/>
          <w:lang w:eastAsia="ru-RU"/>
        </w:rPr>
        <w:t>,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Санкт-Петербурга</w:t>
      </w:r>
      <w:r w:rsidR="00DD1029" w:rsidRPr="00191C2A">
        <w:rPr>
          <w:rFonts w:ascii="Arial" w:hAnsi="Arial" w:cs="Arial"/>
          <w:bCs/>
          <w:sz w:val="24"/>
          <w:szCs w:val="24"/>
          <w:lang w:eastAsia="ru-RU"/>
        </w:rPr>
        <w:t xml:space="preserve"> и Севастополя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7A7398" w:rsidRPr="00191C2A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б) </w:t>
      </w:r>
      <w:r w:rsidR="00AB4D97" w:rsidRPr="00191C2A">
        <w:rPr>
          <w:rFonts w:ascii="Arial" w:hAnsi="Arial" w:cs="Arial"/>
          <w:bCs/>
          <w:sz w:val="24"/>
          <w:szCs w:val="24"/>
          <w:lang w:eastAsia="ru-RU"/>
        </w:rPr>
        <w:t>2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00 рублей - при командировании в города Москву</w:t>
      </w:r>
      <w:r w:rsidR="006B4177" w:rsidRPr="00191C2A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Санкт-Петербург</w:t>
      </w:r>
      <w:r w:rsidR="006B4177" w:rsidRPr="00191C2A">
        <w:rPr>
          <w:rFonts w:ascii="Arial" w:hAnsi="Arial" w:cs="Arial"/>
          <w:bCs/>
          <w:sz w:val="24"/>
          <w:szCs w:val="24"/>
          <w:lang w:eastAsia="ru-RU"/>
        </w:rPr>
        <w:t xml:space="preserve">, Севастополь. </w:t>
      </w:r>
    </w:p>
    <w:p w:rsidR="00336A73" w:rsidRPr="00191C2A" w:rsidRDefault="003E54DC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7</w:t>
      </w:r>
      <w:r w:rsidR="00336A73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2</w:t>
      </w:r>
      <w:r w:rsidR="00336A73" w:rsidRPr="00191C2A">
        <w:rPr>
          <w:rFonts w:ascii="Arial" w:hAnsi="Arial" w:cs="Arial"/>
          <w:bCs/>
          <w:sz w:val="24"/>
          <w:szCs w:val="24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36A73" w:rsidRPr="00191C2A" w:rsidRDefault="00336A73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>главой Батаминского муниципального образования</w:t>
      </w:r>
      <w:r w:rsidR="00E53942" w:rsidRPr="0019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  <w:proofErr w:type="gramEnd"/>
    </w:p>
    <w:p w:rsidR="00FE37E4" w:rsidRPr="00191C2A" w:rsidRDefault="003E54DC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7</w:t>
      </w:r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>3</w:t>
      </w:r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 xml:space="preserve">. На основании подтверждающих документов </w:t>
      </w:r>
      <w:r w:rsidR="009955F7" w:rsidRPr="00191C2A">
        <w:rPr>
          <w:rFonts w:ascii="Arial" w:hAnsi="Arial" w:cs="Arial"/>
          <w:bCs/>
          <w:sz w:val="24"/>
          <w:szCs w:val="24"/>
          <w:lang w:eastAsia="ru-RU"/>
        </w:rPr>
        <w:t>должностному лицу</w:t>
      </w:r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 xml:space="preserve"> по фактическим затратам возмещаются иные расходы, произведенные с разрешения или </w:t>
      </w:r>
      <w:proofErr w:type="gramStart"/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>ведома</w:t>
      </w:r>
      <w:proofErr w:type="gramEnd"/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>главы Батаминского муниципального образования</w:t>
      </w:r>
      <w:r w:rsidR="00FE37E4" w:rsidRPr="00191C2A">
        <w:rPr>
          <w:rFonts w:ascii="Arial" w:hAnsi="Arial" w:cs="Arial"/>
          <w:bCs/>
          <w:sz w:val="24"/>
          <w:szCs w:val="24"/>
          <w:lang w:eastAsia="ru-RU"/>
        </w:rPr>
        <w:t xml:space="preserve"> или уполномоченного им лица, связанные с командировками на территории Российской Федерации:</w:t>
      </w:r>
    </w:p>
    <w:p w:rsidR="00FE37E4" w:rsidRPr="00191C2A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расходы, связанные со сдачей ранее приобретенных проездных документов (билетов) в связи с погодными условиями или по иным причинам, признанным </w:t>
      </w:r>
      <w:r w:rsidR="00E53942">
        <w:rPr>
          <w:rFonts w:ascii="Arial" w:hAnsi="Arial" w:cs="Arial"/>
          <w:bCs/>
          <w:sz w:val="24"/>
          <w:szCs w:val="24"/>
          <w:lang w:eastAsia="ru-RU"/>
        </w:rPr>
        <w:t>главой Батаминского муниципального образования</w:t>
      </w:r>
      <w:r w:rsidRPr="00191C2A">
        <w:rPr>
          <w:rFonts w:ascii="Arial" w:hAnsi="Arial" w:cs="Arial"/>
          <w:bCs/>
          <w:sz w:val="24"/>
          <w:szCs w:val="24"/>
          <w:lang w:eastAsia="ru-RU"/>
        </w:rPr>
        <w:t xml:space="preserve"> или уполномоченным им лицом уважительными;</w:t>
      </w:r>
    </w:p>
    <w:p w:rsidR="00FE37E4" w:rsidRPr="00191C2A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расходы, связанные с провозом и (или) упаковкой багажа;</w:t>
      </w:r>
    </w:p>
    <w:p w:rsidR="00F31805" w:rsidRPr="00191C2A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F31805" w:rsidRPr="00191C2A" w:rsidRDefault="00F31805" w:rsidP="009A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B440B" w:rsidRPr="00E53942" w:rsidRDefault="00D95445" w:rsidP="002B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  <w:lang w:eastAsia="ru-RU"/>
        </w:rPr>
      </w:pPr>
      <w:r w:rsidRPr="00E53942">
        <w:rPr>
          <w:rFonts w:ascii="Arial" w:hAnsi="Arial" w:cs="Arial"/>
          <w:b/>
          <w:bCs/>
          <w:sz w:val="30"/>
          <w:szCs w:val="30"/>
          <w:lang w:eastAsia="ru-RU"/>
        </w:rPr>
        <w:t>8</w:t>
      </w:r>
      <w:r w:rsidR="002B440B" w:rsidRPr="00E53942">
        <w:rPr>
          <w:rFonts w:ascii="Arial" w:hAnsi="Arial" w:cs="Arial"/>
          <w:b/>
          <w:bCs/>
          <w:sz w:val="30"/>
          <w:szCs w:val="30"/>
          <w:lang w:eastAsia="ru-RU"/>
        </w:rPr>
        <w:t xml:space="preserve">. </w:t>
      </w:r>
      <w:r w:rsidR="00127264" w:rsidRPr="00E53942">
        <w:rPr>
          <w:rFonts w:ascii="Arial" w:hAnsi="Arial" w:cs="Arial"/>
          <w:b/>
          <w:bCs/>
          <w:sz w:val="30"/>
          <w:szCs w:val="30"/>
          <w:lang w:eastAsia="ru-RU"/>
        </w:rPr>
        <w:t xml:space="preserve">Отчет о командировке </w:t>
      </w:r>
    </w:p>
    <w:p w:rsidR="002B440B" w:rsidRPr="00E53942" w:rsidRDefault="002B440B" w:rsidP="002B44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</w:p>
    <w:p w:rsidR="002B440B" w:rsidRPr="00191C2A" w:rsidRDefault="00D95445" w:rsidP="004A5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8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.1. </w:t>
      </w:r>
      <w:r w:rsidR="00C13132" w:rsidRPr="00191C2A">
        <w:rPr>
          <w:rFonts w:ascii="Arial" w:hAnsi="Arial" w:cs="Arial"/>
          <w:sz w:val="24"/>
          <w:szCs w:val="24"/>
          <w:lang w:eastAsia="ru-RU"/>
        </w:rPr>
        <w:t>Н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е позднее 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 xml:space="preserve">3 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>рабочих дней по возвра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>щении из служебной командировки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C13132" w:rsidRPr="00191C2A">
        <w:rPr>
          <w:rFonts w:ascii="Arial" w:hAnsi="Arial" w:cs="Arial"/>
          <w:sz w:val="24"/>
          <w:szCs w:val="24"/>
          <w:lang w:eastAsia="ru-RU"/>
        </w:rPr>
        <w:t xml:space="preserve"> в обязательном порядке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 представляет </w:t>
      </w:r>
      <w:r w:rsidR="00E53942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4A5942" w:rsidRPr="00191C2A">
        <w:rPr>
          <w:rFonts w:ascii="Arial" w:hAnsi="Arial" w:cs="Arial"/>
          <w:sz w:val="24"/>
          <w:szCs w:val="24"/>
          <w:lang w:eastAsia="ru-RU"/>
        </w:rPr>
        <w:t xml:space="preserve">структурное подразделение, осуществляющее бухгалтерский учет 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>в Администрации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43306" w:rsidRPr="00191C2A">
        <w:rPr>
          <w:rFonts w:ascii="Arial" w:hAnsi="Arial" w:cs="Arial"/>
          <w:sz w:val="24"/>
          <w:szCs w:val="24"/>
          <w:lang w:eastAsia="ru-RU"/>
        </w:rPr>
        <w:t>Б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атаминског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о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4A5942" w:rsidRPr="00191C2A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</w:t>
      </w:r>
      <w:r w:rsidR="00C13132" w:rsidRPr="00191C2A">
        <w:rPr>
          <w:rFonts w:ascii="Arial" w:hAnsi="Arial" w:cs="Arial"/>
          <w:sz w:val="24"/>
          <w:szCs w:val="24"/>
          <w:lang w:eastAsia="ru-RU"/>
        </w:rPr>
        <w:t xml:space="preserve">, иные документы, подтверждающие </w:t>
      </w:r>
      <w:r w:rsidR="00B02E6B" w:rsidRPr="00191C2A">
        <w:rPr>
          <w:rFonts w:ascii="Arial" w:hAnsi="Arial" w:cs="Arial"/>
          <w:sz w:val="24"/>
          <w:szCs w:val="24"/>
          <w:lang w:eastAsia="ru-RU"/>
        </w:rPr>
        <w:t xml:space="preserve">произведенные </w:t>
      </w:r>
      <w:r w:rsidR="00C13132" w:rsidRPr="00191C2A">
        <w:rPr>
          <w:rFonts w:ascii="Arial" w:hAnsi="Arial" w:cs="Arial"/>
          <w:sz w:val="24"/>
          <w:szCs w:val="24"/>
          <w:lang w:eastAsia="ru-RU"/>
        </w:rPr>
        <w:t xml:space="preserve">расходы.  </w:t>
      </w:r>
    </w:p>
    <w:p w:rsidR="002B440B" w:rsidRPr="00191C2A" w:rsidRDefault="00D95445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8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.2. </w:t>
      </w:r>
      <w:proofErr w:type="gramStart"/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Командировочные удостоверения без заверенной в соответствии с </w:t>
      </w:r>
      <w:hyperlink r:id="rId9" w:history="1">
        <w:r w:rsidRPr="00191C2A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191C2A">
        <w:rPr>
          <w:rFonts w:ascii="Arial" w:hAnsi="Arial" w:cs="Arial"/>
          <w:sz w:val="24"/>
          <w:szCs w:val="24"/>
          <w:lang w:eastAsia="ru-RU"/>
        </w:rPr>
        <w:t xml:space="preserve">2.9 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настоящего Положения отметки о прибытии в пункт назначения и убытии к месту </w:t>
      </w:r>
      <w:r w:rsidR="00985D52" w:rsidRPr="00191C2A">
        <w:rPr>
          <w:rFonts w:ascii="Arial" w:hAnsi="Arial" w:cs="Arial"/>
          <w:sz w:val="24"/>
          <w:szCs w:val="24"/>
          <w:lang w:eastAsia="ru-RU"/>
        </w:rPr>
        <w:t>осуществления постоянной служебной деятельности (постоянной работы)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 к приему для возмещения расходов, связанных со служебными командировками, не подлежат.</w:t>
      </w:r>
      <w:proofErr w:type="gramEnd"/>
    </w:p>
    <w:p w:rsidR="002B440B" w:rsidRPr="00191C2A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91C2A">
        <w:rPr>
          <w:rFonts w:ascii="Arial" w:hAnsi="Arial" w:cs="Arial"/>
          <w:sz w:val="24"/>
          <w:szCs w:val="24"/>
          <w:lang w:eastAsia="ru-RU"/>
        </w:rPr>
        <w:t>8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.3.Неизрасходованный или не подтвержденный документами денежный аванс возвращается в </w:t>
      </w:r>
      <w:r w:rsidR="00B02E6B" w:rsidRPr="00191C2A">
        <w:rPr>
          <w:rFonts w:ascii="Arial" w:hAnsi="Arial" w:cs="Arial"/>
          <w:sz w:val="24"/>
          <w:szCs w:val="24"/>
          <w:lang w:eastAsia="ru-RU"/>
        </w:rPr>
        <w:t xml:space="preserve">структурное подразделение, осуществляющее бухгалтерский учет в 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10EAF" w:rsidRPr="0019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76AE" w:rsidRPr="00191C2A">
        <w:rPr>
          <w:rFonts w:ascii="Arial" w:hAnsi="Arial" w:cs="Arial"/>
          <w:sz w:val="24"/>
          <w:szCs w:val="24"/>
          <w:lang w:eastAsia="ru-RU"/>
        </w:rPr>
        <w:t>Батами</w:t>
      </w:r>
      <w:r w:rsidR="00743306" w:rsidRPr="00191C2A">
        <w:rPr>
          <w:rFonts w:ascii="Arial" w:hAnsi="Arial" w:cs="Arial"/>
          <w:sz w:val="24"/>
          <w:szCs w:val="24"/>
          <w:lang w:eastAsia="ru-RU"/>
        </w:rPr>
        <w:t>н</w:t>
      </w:r>
      <w:r w:rsidR="00E845DD" w:rsidRPr="00191C2A">
        <w:rPr>
          <w:rFonts w:ascii="Arial" w:hAnsi="Arial" w:cs="Arial"/>
          <w:sz w:val="24"/>
          <w:szCs w:val="24"/>
          <w:lang w:eastAsia="ru-RU"/>
        </w:rPr>
        <w:t>ского</w:t>
      </w:r>
      <w:r w:rsidR="00AB4D97" w:rsidRPr="0019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B02E6B" w:rsidRPr="00191C2A">
        <w:rPr>
          <w:rFonts w:ascii="Arial" w:hAnsi="Arial" w:cs="Arial"/>
          <w:i/>
          <w:sz w:val="24"/>
          <w:szCs w:val="24"/>
          <w:lang w:eastAsia="ru-RU"/>
        </w:rPr>
        <w:t>,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9955F7" w:rsidRPr="00191C2A">
        <w:rPr>
          <w:rFonts w:ascii="Arial" w:hAnsi="Arial" w:cs="Arial"/>
          <w:sz w:val="24"/>
          <w:szCs w:val="24"/>
          <w:lang w:eastAsia="ru-RU"/>
        </w:rPr>
        <w:t>3</w:t>
      </w:r>
      <w:r w:rsidR="002B440B" w:rsidRPr="00191C2A">
        <w:rPr>
          <w:rFonts w:ascii="Arial" w:hAnsi="Arial" w:cs="Arial"/>
          <w:sz w:val="24"/>
          <w:szCs w:val="24"/>
          <w:lang w:eastAsia="ru-RU"/>
        </w:rPr>
        <w:t xml:space="preserve"> рабочих дней со дня истечения срока командировки.</w:t>
      </w:r>
    </w:p>
    <w:p w:rsidR="0017289C" w:rsidRPr="00191C2A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91C2A">
        <w:rPr>
          <w:rFonts w:ascii="Arial" w:hAnsi="Arial" w:cs="Arial"/>
          <w:bCs/>
          <w:sz w:val="24"/>
          <w:szCs w:val="24"/>
          <w:lang w:eastAsia="ru-RU"/>
        </w:rPr>
        <w:t>8</w:t>
      </w:r>
      <w:r w:rsidR="0017289C" w:rsidRPr="00191C2A">
        <w:rPr>
          <w:rFonts w:ascii="Arial" w:hAnsi="Arial" w:cs="Arial"/>
          <w:bCs/>
          <w:sz w:val="24"/>
          <w:szCs w:val="24"/>
          <w:lang w:eastAsia="ru-RU"/>
        </w:rPr>
        <w:t>.</w:t>
      </w:r>
      <w:r w:rsidR="006A3606" w:rsidRPr="00191C2A">
        <w:rPr>
          <w:rFonts w:ascii="Arial" w:hAnsi="Arial" w:cs="Arial"/>
          <w:bCs/>
          <w:sz w:val="24"/>
          <w:szCs w:val="24"/>
          <w:lang w:eastAsia="ru-RU"/>
        </w:rPr>
        <w:t>4</w:t>
      </w:r>
      <w:r w:rsidR="0017289C" w:rsidRPr="00191C2A">
        <w:rPr>
          <w:rFonts w:ascii="Arial" w:hAnsi="Arial" w:cs="Arial"/>
          <w:bCs/>
          <w:sz w:val="24"/>
          <w:szCs w:val="24"/>
          <w:lang w:eastAsia="ru-RU"/>
        </w:rPr>
        <w:t>.Вопросы,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DE0483" w:rsidRPr="00191C2A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E0483" w:rsidRPr="00191C2A" w:rsidSect="00191C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AF" w:rsidRDefault="00857FAF" w:rsidP="00CF3EFD">
      <w:pPr>
        <w:spacing w:after="0" w:line="240" w:lineRule="auto"/>
      </w:pPr>
      <w:r>
        <w:separator/>
      </w:r>
    </w:p>
  </w:endnote>
  <w:endnote w:type="continuationSeparator" w:id="1">
    <w:p w:rsidR="00857FAF" w:rsidRDefault="00857FAF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AF" w:rsidRDefault="00857FAF" w:rsidP="00CF3EFD">
      <w:pPr>
        <w:spacing w:after="0" w:line="240" w:lineRule="auto"/>
      </w:pPr>
      <w:r>
        <w:separator/>
      </w:r>
    </w:p>
  </w:footnote>
  <w:footnote w:type="continuationSeparator" w:id="1">
    <w:p w:rsidR="00857FAF" w:rsidRDefault="00857FAF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4511"/>
    <w:rsid w:val="00000E82"/>
    <w:rsid w:val="00010403"/>
    <w:rsid w:val="00013061"/>
    <w:rsid w:val="000248A5"/>
    <w:rsid w:val="00026D9B"/>
    <w:rsid w:val="00035A3E"/>
    <w:rsid w:val="00037C9A"/>
    <w:rsid w:val="0004513A"/>
    <w:rsid w:val="0004752B"/>
    <w:rsid w:val="0005023C"/>
    <w:rsid w:val="00053672"/>
    <w:rsid w:val="000562BA"/>
    <w:rsid w:val="00067087"/>
    <w:rsid w:val="00067A47"/>
    <w:rsid w:val="00070CBD"/>
    <w:rsid w:val="000740FD"/>
    <w:rsid w:val="0007480F"/>
    <w:rsid w:val="00077527"/>
    <w:rsid w:val="00086C20"/>
    <w:rsid w:val="00093C9F"/>
    <w:rsid w:val="000A23CB"/>
    <w:rsid w:val="000A64CE"/>
    <w:rsid w:val="000B723F"/>
    <w:rsid w:val="000C7567"/>
    <w:rsid w:val="000D0E95"/>
    <w:rsid w:val="000D4AA0"/>
    <w:rsid w:val="000E7657"/>
    <w:rsid w:val="001072C9"/>
    <w:rsid w:val="00125E4C"/>
    <w:rsid w:val="00127264"/>
    <w:rsid w:val="00133E78"/>
    <w:rsid w:val="0013423F"/>
    <w:rsid w:val="001433D3"/>
    <w:rsid w:val="00145818"/>
    <w:rsid w:val="00145F84"/>
    <w:rsid w:val="00145F86"/>
    <w:rsid w:val="00156F46"/>
    <w:rsid w:val="0017289C"/>
    <w:rsid w:val="00173109"/>
    <w:rsid w:val="00181E6D"/>
    <w:rsid w:val="00191C2A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076A6"/>
    <w:rsid w:val="0021059E"/>
    <w:rsid w:val="0021247F"/>
    <w:rsid w:val="00213A51"/>
    <w:rsid w:val="00216D68"/>
    <w:rsid w:val="00217014"/>
    <w:rsid w:val="002233A6"/>
    <w:rsid w:val="00224998"/>
    <w:rsid w:val="002249EA"/>
    <w:rsid w:val="00224ADF"/>
    <w:rsid w:val="00233A0B"/>
    <w:rsid w:val="002422F5"/>
    <w:rsid w:val="00244CAB"/>
    <w:rsid w:val="0025046F"/>
    <w:rsid w:val="00264787"/>
    <w:rsid w:val="002657CC"/>
    <w:rsid w:val="00270EB0"/>
    <w:rsid w:val="00276360"/>
    <w:rsid w:val="002801C3"/>
    <w:rsid w:val="00284CF6"/>
    <w:rsid w:val="002855BC"/>
    <w:rsid w:val="002B1E18"/>
    <w:rsid w:val="002B4375"/>
    <w:rsid w:val="002B440B"/>
    <w:rsid w:val="002B6B46"/>
    <w:rsid w:val="002D2E59"/>
    <w:rsid w:val="002D5BEC"/>
    <w:rsid w:val="002E4B29"/>
    <w:rsid w:val="002F1589"/>
    <w:rsid w:val="002F410B"/>
    <w:rsid w:val="00302BD2"/>
    <w:rsid w:val="00302FA5"/>
    <w:rsid w:val="003067DA"/>
    <w:rsid w:val="00306A6A"/>
    <w:rsid w:val="00310EAF"/>
    <w:rsid w:val="003266BC"/>
    <w:rsid w:val="00331064"/>
    <w:rsid w:val="00336A73"/>
    <w:rsid w:val="00336CD0"/>
    <w:rsid w:val="0035055D"/>
    <w:rsid w:val="003506D8"/>
    <w:rsid w:val="0035147F"/>
    <w:rsid w:val="003519A8"/>
    <w:rsid w:val="00354511"/>
    <w:rsid w:val="0035679A"/>
    <w:rsid w:val="003575E9"/>
    <w:rsid w:val="00360953"/>
    <w:rsid w:val="003976AE"/>
    <w:rsid w:val="00397A51"/>
    <w:rsid w:val="00397A9F"/>
    <w:rsid w:val="003A4F4B"/>
    <w:rsid w:val="003B28BB"/>
    <w:rsid w:val="003C1E35"/>
    <w:rsid w:val="003C2D61"/>
    <w:rsid w:val="003D384F"/>
    <w:rsid w:val="003E01B8"/>
    <w:rsid w:val="003E12D3"/>
    <w:rsid w:val="003E53DB"/>
    <w:rsid w:val="003E54DC"/>
    <w:rsid w:val="003F2CD8"/>
    <w:rsid w:val="003F5DA6"/>
    <w:rsid w:val="003F6C14"/>
    <w:rsid w:val="0040452C"/>
    <w:rsid w:val="0040483B"/>
    <w:rsid w:val="004127E7"/>
    <w:rsid w:val="00424B5D"/>
    <w:rsid w:val="0042773D"/>
    <w:rsid w:val="00432405"/>
    <w:rsid w:val="0043303F"/>
    <w:rsid w:val="00436A24"/>
    <w:rsid w:val="004756D0"/>
    <w:rsid w:val="00487B60"/>
    <w:rsid w:val="0049140C"/>
    <w:rsid w:val="00491DF8"/>
    <w:rsid w:val="004A5942"/>
    <w:rsid w:val="004C4302"/>
    <w:rsid w:val="004E194F"/>
    <w:rsid w:val="004E2E7C"/>
    <w:rsid w:val="004F0468"/>
    <w:rsid w:val="00510492"/>
    <w:rsid w:val="0052081F"/>
    <w:rsid w:val="005242E0"/>
    <w:rsid w:val="00531D41"/>
    <w:rsid w:val="00544288"/>
    <w:rsid w:val="005455D3"/>
    <w:rsid w:val="00547B7A"/>
    <w:rsid w:val="00561132"/>
    <w:rsid w:val="00562658"/>
    <w:rsid w:val="005636B0"/>
    <w:rsid w:val="00564A21"/>
    <w:rsid w:val="00564A5B"/>
    <w:rsid w:val="00577B57"/>
    <w:rsid w:val="00581CC6"/>
    <w:rsid w:val="00592934"/>
    <w:rsid w:val="00594CC7"/>
    <w:rsid w:val="00595712"/>
    <w:rsid w:val="005A0D0F"/>
    <w:rsid w:val="005A2AF4"/>
    <w:rsid w:val="005A7227"/>
    <w:rsid w:val="005B67AC"/>
    <w:rsid w:val="005C1F18"/>
    <w:rsid w:val="005C5191"/>
    <w:rsid w:val="005D30C0"/>
    <w:rsid w:val="005E5557"/>
    <w:rsid w:val="005F5201"/>
    <w:rsid w:val="00601B54"/>
    <w:rsid w:val="00602E63"/>
    <w:rsid w:val="00604A7C"/>
    <w:rsid w:val="00606F41"/>
    <w:rsid w:val="00607D38"/>
    <w:rsid w:val="00613525"/>
    <w:rsid w:val="00642F4F"/>
    <w:rsid w:val="00657DE6"/>
    <w:rsid w:val="00661E9F"/>
    <w:rsid w:val="0067153D"/>
    <w:rsid w:val="00672714"/>
    <w:rsid w:val="006823B9"/>
    <w:rsid w:val="00695108"/>
    <w:rsid w:val="006A3606"/>
    <w:rsid w:val="006B27BA"/>
    <w:rsid w:val="006B4177"/>
    <w:rsid w:val="006C0C84"/>
    <w:rsid w:val="006C2C16"/>
    <w:rsid w:val="006F05BF"/>
    <w:rsid w:val="006F7E83"/>
    <w:rsid w:val="007020B6"/>
    <w:rsid w:val="00703268"/>
    <w:rsid w:val="00716E15"/>
    <w:rsid w:val="00726D46"/>
    <w:rsid w:val="00733CB8"/>
    <w:rsid w:val="007368FC"/>
    <w:rsid w:val="00743306"/>
    <w:rsid w:val="0074434A"/>
    <w:rsid w:val="007603F8"/>
    <w:rsid w:val="00762F40"/>
    <w:rsid w:val="0076449D"/>
    <w:rsid w:val="00770879"/>
    <w:rsid w:val="0078302D"/>
    <w:rsid w:val="007859CF"/>
    <w:rsid w:val="00785A10"/>
    <w:rsid w:val="00786C4B"/>
    <w:rsid w:val="00791108"/>
    <w:rsid w:val="007A2DD4"/>
    <w:rsid w:val="007A4972"/>
    <w:rsid w:val="007A719B"/>
    <w:rsid w:val="007A7398"/>
    <w:rsid w:val="007B5F33"/>
    <w:rsid w:val="007B6F40"/>
    <w:rsid w:val="007C26F1"/>
    <w:rsid w:val="007C2D5C"/>
    <w:rsid w:val="007D6936"/>
    <w:rsid w:val="007E5D54"/>
    <w:rsid w:val="007E7479"/>
    <w:rsid w:val="007F1DE9"/>
    <w:rsid w:val="00802247"/>
    <w:rsid w:val="00811F14"/>
    <w:rsid w:val="00813AA6"/>
    <w:rsid w:val="00826142"/>
    <w:rsid w:val="00844DBE"/>
    <w:rsid w:val="008572E7"/>
    <w:rsid w:val="008573A9"/>
    <w:rsid w:val="00857FAF"/>
    <w:rsid w:val="00876512"/>
    <w:rsid w:val="00880A3B"/>
    <w:rsid w:val="0088547C"/>
    <w:rsid w:val="008963B1"/>
    <w:rsid w:val="008966CA"/>
    <w:rsid w:val="008A5971"/>
    <w:rsid w:val="008A63B2"/>
    <w:rsid w:val="008A7566"/>
    <w:rsid w:val="008B0373"/>
    <w:rsid w:val="008C2D86"/>
    <w:rsid w:val="008D1A89"/>
    <w:rsid w:val="008D31C4"/>
    <w:rsid w:val="008D4404"/>
    <w:rsid w:val="008D4BA7"/>
    <w:rsid w:val="008D781B"/>
    <w:rsid w:val="008E3F65"/>
    <w:rsid w:val="008F3409"/>
    <w:rsid w:val="00901E3F"/>
    <w:rsid w:val="009161A2"/>
    <w:rsid w:val="00922997"/>
    <w:rsid w:val="009251BC"/>
    <w:rsid w:val="00937673"/>
    <w:rsid w:val="0094133B"/>
    <w:rsid w:val="00943176"/>
    <w:rsid w:val="00956BBA"/>
    <w:rsid w:val="0096280C"/>
    <w:rsid w:val="00972C70"/>
    <w:rsid w:val="0098051F"/>
    <w:rsid w:val="00985D52"/>
    <w:rsid w:val="00994121"/>
    <w:rsid w:val="009955F7"/>
    <w:rsid w:val="00995D84"/>
    <w:rsid w:val="009A01D3"/>
    <w:rsid w:val="009A6070"/>
    <w:rsid w:val="009B0635"/>
    <w:rsid w:val="009B700B"/>
    <w:rsid w:val="009C55C7"/>
    <w:rsid w:val="009C595D"/>
    <w:rsid w:val="009D00A5"/>
    <w:rsid w:val="009D7717"/>
    <w:rsid w:val="009E340F"/>
    <w:rsid w:val="009E62EA"/>
    <w:rsid w:val="009F16B4"/>
    <w:rsid w:val="009F49AF"/>
    <w:rsid w:val="00A014B0"/>
    <w:rsid w:val="00A02013"/>
    <w:rsid w:val="00A1282E"/>
    <w:rsid w:val="00A159B8"/>
    <w:rsid w:val="00A20210"/>
    <w:rsid w:val="00A24924"/>
    <w:rsid w:val="00A272D3"/>
    <w:rsid w:val="00A33E31"/>
    <w:rsid w:val="00A43184"/>
    <w:rsid w:val="00A447E2"/>
    <w:rsid w:val="00A452D5"/>
    <w:rsid w:val="00A67E60"/>
    <w:rsid w:val="00A7437B"/>
    <w:rsid w:val="00A75069"/>
    <w:rsid w:val="00A8601A"/>
    <w:rsid w:val="00A8770A"/>
    <w:rsid w:val="00A936D3"/>
    <w:rsid w:val="00A942F8"/>
    <w:rsid w:val="00A97991"/>
    <w:rsid w:val="00AA0A71"/>
    <w:rsid w:val="00AA1BF7"/>
    <w:rsid w:val="00AA3250"/>
    <w:rsid w:val="00AA3492"/>
    <w:rsid w:val="00AB4D97"/>
    <w:rsid w:val="00AC2856"/>
    <w:rsid w:val="00AC304B"/>
    <w:rsid w:val="00AC3893"/>
    <w:rsid w:val="00AC72C7"/>
    <w:rsid w:val="00AD29EA"/>
    <w:rsid w:val="00AD5789"/>
    <w:rsid w:val="00AD78A2"/>
    <w:rsid w:val="00AE5306"/>
    <w:rsid w:val="00AF6B63"/>
    <w:rsid w:val="00AF7775"/>
    <w:rsid w:val="00B023D9"/>
    <w:rsid w:val="00B02864"/>
    <w:rsid w:val="00B02E6B"/>
    <w:rsid w:val="00B07FE8"/>
    <w:rsid w:val="00B10984"/>
    <w:rsid w:val="00B202BC"/>
    <w:rsid w:val="00B24900"/>
    <w:rsid w:val="00B263F5"/>
    <w:rsid w:val="00B32355"/>
    <w:rsid w:val="00B332C1"/>
    <w:rsid w:val="00B43E34"/>
    <w:rsid w:val="00B443DD"/>
    <w:rsid w:val="00B561C9"/>
    <w:rsid w:val="00B61E3E"/>
    <w:rsid w:val="00B62C2A"/>
    <w:rsid w:val="00B6762E"/>
    <w:rsid w:val="00B738E0"/>
    <w:rsid w:val="00B92C55"/>
    <w:rsid w:val="00B971A1"/>
    <w:rsid w:val="00BB07D4"/>
    <w:rsid w:val="00BB7983"/>
    <w:rsid w:val="00BC2BCC"/>
    <w:rsid w:val="00BC2F91"/>
    <w:rsid w:val="00BC3805"/>
    <w:rsid w:val="00BC47F8"/>
    <w:rsid w:val="00BD0558"/>
    <w:rsid w:val="00BD0A45"/>
    <w:rsid w:val="00BD19E2"/>
    <w:rsid w:val="00BE4B29"/>
    <w:rsid w:val="00BE796F"/>
    <w:rsid w:val="00BE7DE5"/>
    <w:rsid w:val="00BF3F92"/>
    <w:rsid w:val="00BF4FD5"/>
    <w:rsid w:val="00BF6BEE"/>
    <w:rsid w:val="00C0339B"/>
    <w:rsid w:val="00C06196"/>
    <w:rsid w:val="00C11377"/>
    <w:rsid w:val="00C13132"/>
    <w:rsid w:val="00C14AEE"/>
    <w:rsid w:val="00C16B36"/>
    <w:rsid w:val="00C331E4"/>
    <w:rsid w:val="00C40486"/>
    <w:rsid w:val="00C42D56"/>
    <w:rsid w:val="00C44829"/>
    <w:rsid w:val="00C553E7"/>
    <w:rsid w:val="00C55F50"/>
    <w:rsid w:val="00C6138D"/>
    <w:rsid w:val="00C61EB5"/>
    <w:rsid w:val="00C64549"/>
    <w:rsid w:val="00C670C3"/>
    <w:rsid w:val="00C77C15"/>
    <w:rsid w:val="00C820EE"/>
    <w:rsid w:val="00C82BA8"/>
    <w:rsid w:val="00C950C9"/>
    <w:rsid w:val="00CA0014"/>
    <w:rsid w:val="00CA35AF"/>
    <w:rsid w:val="00CB3965"/>
    <w:rsid w:val="00CC5A2C"/>
    <w:rsid w:val="00CE2F08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0519"/>
    <w:rsid w:val="00D64AEB"/>
    <w:rsid w:val="00D64D3E"/>
    <w:rsid w:val="00D64E7F"/>
    <w:rsid w:val="00D66ECD"/>
    <w:rsid w:val="00D77370"/>
    <w:rsid w:val="00D80A0F"/>
    <w:rsid w:val="00D83451"/>
    <w:rsid w:val="00D85CE0"/>
    <w:rsid w:val="00D95445"/>
    <w:rsid w:val="00D95B64"/>
    <w:rsid w:val="00DA7A76"/>
    <w:rsid w:val="00DC0E43"/>
    <w:rsid w:val="00DC126A"/>
    <w:rsid w:val="00DC1FD0"/>
    <w:rsid w:val="00DD1029"/>
    <w:rsid w:val="00DD23AA"/>
    <w:rsid w:val="00DD6D72"/>
    <w:rsid w:val="00DE022E"/>
    <w:rsid w:val="00DE0483"/>
    <w:rsid w:val="00DE189A"/>
    <w:rsid w:val="00DF1FA7"/>
    <w:rsid w:val="00E00B9B"/>
    <w:rsid w:val="00E03433"/>
    <w:rsid w:val="00E058ED"/>
    <w:rsid w:val="00E13865"/>
    <w:rsid w:val="00E221E2"/>
    <w:rsid w:val="00E306D4"/>
    <w:rsid w:val="00E4592B"/>
    <w:rsid w:val="00E47BC7"/>
    <w:rsid w:val="00E53942"/>
    <w:rsid w:val="00E616DC"/>
    <w:rsid w:val="00E66792"/>
    <w:rsid w:val="00E75B20"/>
    <w:rsid w:val="00E76ECE"/>
    <w:rsid w:val="00E81450"/>
    <w:rsid w:val="00E845DD"/>
    <w:rsid w:val="00EB1CD7"/>
    <w:rsid w:val="00EB3AC9"/>
    <w:rsid w:val="00EC39E5"/>
    <w:rsid w:val="00EC56AC"/>
    <w:rsid w:val="00ED2747"/>
    <w:rsid w:val="00EE5234"/>
    <w:rsid w:val="00EE69A0"/>
    <w:rsid w:val="00EF511D"/>
    <w:rsid w:val="00EF796E"/>
    <w:rsid w:val="00F01DA3"/>
    <w:rsid w:val="00F130B2"/>
    <w:rsid w:val="00F152D1"/>
    <w:rsid w:val="00F21A7D"/>
    <w:rsid w:val="00F31805"/>
    <w:rsid w:val="00F35F7B"/>
    <w:rsid w:val="00F37F63"/>
    <w:rsid w:val="00F545A1"/>
    <w:rsid w:val="00F63862"/>
    <w:rsid w:val="00F71DDC"/>
    <w:rsid w:val="00F941D7"/>
    <w:rsid w:val="00FA06DD"/>
    <w:rsid w:val="00FA68E8"/>
    <w:rsid w:val="00FC111E"/>
    <w:rsid w:val="00FC7885"/>
    <w:rsid w:val="00FD4263"/>
    <w:rsid w:val="00FE011F"/>
    <w:rsid w:val="00FE37E4"/>
    <w:rsid w:val="00FE7600"/>
    <w:rsid w:val="00FF2CA0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  <w:style w:type="paragraph" w:customStyle="1" w:styleId="ConsNonformat">
    <w:name w:val="ConsNonformat"/>
    <w:rsid w:val="00191C2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47C4133D79A3291403D1E3194AE9C3A7E3BC148C79F61C341BDF631A9A9F7708865B7A895A62657F65D09b9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959D9CD623E7288E473DBC528010D1EACB6031B50D9F49D58F3373CC62FF1071C855AD6CAA5910798F73D32E7C9DE0EE4B3834B4F702A9E7D8f6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0F80-FE2B-4EA4-8306-C641678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2492</Words>
  <Characters>19094</Characters>
  <Application>Microsoft Office Word</Application>
  <DocSecurity>0</DocSecurity>
  <Lines>159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ПОЛОЖЕНИЕ О ПОРЯДКЕ И РАЗМЕРАХ ВОЗМЕЩЕНИЯ РАСХОДОВ, СВЯЗАННЫХ СО СЛУЖЕБНЫМИ КОМА</vt:lpstr>
      <vt:lpstr>1. Общие положения</vt:lpstr>
      <vt:lpstr>2. Порядок направления в служебную командировку  </vt:lpstr>
      <vt:lpstr/>
      <vt:lpstr>3. Режим служебного времени и времени</vt:lpstr>
      <vt:lpstr>отдыха в период служебной командировки</vt:lpstr>
      <vt:lpstr>4. Порядок возмещения расходов, </vt:lpstr>
      <vt:lpstr>связанных со служебными командировками</vt:lpstr>
      <vt:lpstr>8. Отчет о командировке </vt:lpstr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10</cp:revision>
  <cp:lastPrinted>2020-07-17T08:20:00Z</cp:lastPrinted>
  <dcterms:created xsi:type="dcterms:W3CDTF">2021-03-10T11:34:00Z</dcterms:created>
  <dcterms:modified xsi:type="dcterms:W3CDTF">2021-04-15T02:38:00Z</dcterms:modified>
</cp:coreProperties>
</file>