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1" w:rsidRPr="004E2F9D" w:rsidRDefault="00CE39E1" w:rsidP="00CE39E1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РОССИЙСКАЯ ФЕДЕРАЦИЯ</w:t>
      </w:r>
    </w:p>
    <w:p w:rsidR="00CE39E1" w:rsidRPr="004E2F9D" w:rsidRDefault="00CE39E1" w:rsidP="00CE39E1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ИРКУТСКАЯ ОБЛАСТЬ</w:t>
      </w:r>
    </w:p>
    <w:p w:rsidR="00CE39E1" w:rsidRPr="004E2F9D" w:rsidRDefault="00CE39E1" w:rsidP="00CE39E1">
      <w:pPr>
        <w:jc w:val="center"/>
        <w:rPr>
          <w:color w:val="000080"/>
          <w:sz w:val="28"/>
          <w:szCs w:val="28"/>
        </w:rPr>
      </w:pPr>
      <w:r w:rsidRPr="004E2F9D">
        <w:rPr>
          <w:noProof/>
          <w:color w:val="000080"/>
          <w:sz w:val="28"/>
          <w:szCs w:val="28"/>
        </w:rPr>
        <w:drawing>
          <wp:inline distT="0" distB="0" distL="0" distR="0">
            <wp:extent cx="655320" cy="80518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E1" w:rsidRPr="004E2F9D" w:rsidRDefault="00CE39E1" w:rsidP="00CE39E1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Администрация</w:t>
      </w:r>
    </w:p>
    <w:p w:rsidR="00CE39E1" w:rsidRPr="004E2F9D" w:rsidRDefault="00CE39E1" w:rsidP="00CE39E1">
      <w:pPr>
        <w:jc w:val="center"/>
        <w:rPr>
          <w:color w:val="000080"/>
          <w:sz w:val="28"/>
          <w:szCs w:val="28"/>
        </w:rPr>
      </w:pPr>
      <w:r w:rsidRPr="004E2F9D">
        <w:rPr>
          <w:color w:val="000080"/>
          <w:sz w:val="28"/>
          <w:szCs w:val="28"/>
        </w:rPr>
        <w:t>Батаминского муниципального образования</w:t>
      </w:r>
    </w:p>
    <w:p w:rsidR="00CE39E1" w:rsidRPr="00CE39E1" w:rsidRDefault="00437BD3" w:rsidP="00CE39E1">
      <w:pPr>
        <w:pStyle w:val="6"/>
        <w:spacing w:before="0" w:line="240" w:lineRule="auto"/>
        <w:ind w:left="1152"/>
        <w:rPr>
          <w:i w:val="0"/>
          <w:color w:val="000080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color w:val="000080"/>
          <w:sz w:val="36"/>
          <w:szCs w:val="36"/>
          <w:lang w:val="ru-RU"/>
        </w:rPr>
        <w:t xml:space="preserve">        </w:t>
      </w:r>
      <w:r w:rsidR="00CE39E1" w:rsidRPr="00CE39E1">
        <w:rPr>
          <w:rFonts w:ascii="Times New Roman" w:hAnsi="Times New Roman" w:cs="Times New Roman"/>
          <w:i w:val="0"/>
          <w:color w:val="000080"/>
          <w:sz w:val="36"/>
          <w:szCs w:val="36"/>
          <w:lang w:val="ru-RU"/>
        </w:rPr>
        <w:t xml:space="preserve">            П О С Т А Н О В Л Е Н И Е</w:t>
      </w:r>
    </w:p>
    <w:p w:rsidR="00CE39E1" w:rsidRPr="009C58D1" w:rsidRDefault="00CE39E1" w:rsidP="00CE39E1">
      <w:pPr>
        <w:jc w:val="center"/>
        <w:rPr>
          <w:b/>
          <w:sz w:val="28"/>
          <w:szCs w:val="28"/>
        </w:rPr>
      </w:pPr>
    </w:p>
    <w:p w:rsidR="00CE39E1" w:rsidRPr="004E2F9D" w:rsidRDefault="00CE39E1" w:rsidP="00CE39E1">
      <w:pPr>
        <w:rPr>
          <w:sz w:val="28"/>
          <w:szCs w:val="28"/>
        </w:rPr>
      </w:pPr>
      <w:r w:rsidRPr="004E2F9D">
        <w:rPr>
          <w:sz w:val="28"/>
          <w:szCs w:val="28"/>
        </w:rPr>
        <w:t>08 февраля 2012 год</w:t>
      </w:r>
      <w:r>
        <w:rPr>
          <w:sz w:val="28"/>
          <w:szCs w:val="28"/>
        </w:rPr>
        <w:t>а                            № 10</w:t>
      </w:r>
      <w:r w:rsidRPr="004E2F9D">
        <w:rPr>
          <w:sz w:val="28"/>
          <w:szCs w:val="28"/>
        </w:rPr>
        <w:t xml:space="preserve">                                             с. Батама</w:t>
      </w:r>
    </w:p>
    <w:p w:rsidR="00CE39E1" w:rsidRPr="0077782A" w:rsidRDefault="00CE39E1" w:rsidP="00CE39E1">
      <w:pPr>
        <w:shd w:val="clear" w:color="auto" w:fill="FFFFFF"/>
        <w:rPr>
          <w:b/>
          <w:bCs/>
          <w:color w:val="000000"/>
          <w:sz w:val="28"/>
          <w:szCs w:val="24"/>
        </w:rPr>
      </w:pPr>
    </w:p>
    <w:p w:rsidR="00CE39E1" w:rsidRPr="004E2F9D" w:rsidRDefault="00CE39E1" w:rsidP="00CE39E1">
      <w:pPr>
        <w:pStyle w:val="af5"/>
        <w:spacing w:after="0"/>
        <w:rPr>
          <w:b/>
          <w:sz w:val="28"/>
          <w:szCs w:val="28"/>
          <w:u w:val="single"/>
        </w:rPr>
      </w:pPr>
      <w:r w:rsidRPr="004E2F9D">
        <w:rPr>
          <w:b/>
          <w:sz w:val="28"/>
          <w:szCs w:val="28"/>
          <w:u w:val="single"/>
        </w:rPr>
        <w:t>Об утверждении административного регламента</w:t>
      </w:r>
    </w:p>
    <w:p w:rsidR="00CE39E1" w:rsidRPr="00CE39E1" w:rsidRDefault="00CE39E1" w:rsidP="00CE39E1">
      <w:pPr>
        <w:rPr>
          <w:b/>
          <w:sz w:val="28"/>
          <w:szCs w:val="28"/>
          <w:u w:val="single"/>
        </w:rPr>
      </w:pPr>
      <w:r w:rsidRPr="00CE39E1">
        <w:rPr>
          <w:b/>
          <w:sz w:val="28"/>
          <w:szCs w:val="28"/>
          <w:u w:val="single"/>
        </w:rPr>
        <w:t xml:space="preserve">по предоставлению муниципальной услуги </w:t>
      </w:r>
    </w:p>
    <w:p w:rsidR="00CE39E1" w:rsidRPr="00CE39E1" w:rsidRDefault="00CE39E1" w:rsidP="00CE39E1">
      <w:pPr>
        <w:rPr>
          <w:b/>
          <w:sz w:val="28"/>
          <w:szCs w:val="28"/>
          <w:u w:val="single"/>
        </w:rPr>
      </w:pPr>
      <w:r w:rsidRPr="00CE39E1">
        <w:rPr>
          <w:b/>
          <w:sz w:val="28"/>
          <w:szCs w:val="28"/>
          <w:u w:val="single"/>
        </w:rPr>
        <w:t xml:space="preserve">«Предоставление информации об объектах </w:t>
      </w:r>
    </w:p>
    <w:p w:rsidR="00CE39E1" w:rsidRPr="00CE39E1" w:rsidRDefault="00CE39E1" w:rsidP="00CE39E1">
      <w:pPr>
        <w:rPr>
          <w:b/>
          <w:sz w:val="28"/>
          <w:szCs w:val="28"/>
          <w:u w:val="single"/>
        </w:rPr>
      </w:pPr>
      <w:r w:rsidRPr="00CE39E1">
        <w:rPr>
          <w:b/>
          <w:sz w:val="28"/>
          <w:szCs w:val="28"/>
          <w:u w:val="single"/>
        </w:rPr>
        <w:t xml:space="preserve">недвижимого имущества, </w:t>
      </w:r>
      <w:proofErr w:type="gramStart"/>
      <w:r w:rsidRPr="00CE39E1">
        <w:rPr>
          <w:b/>
          <w:sz w:val="28"/>
          <w:szCs w:val="28"/>
          <w:u w:val="single"/>
        </w:rPr>
        <w:t>находящихся</w:t>
      </w:r>
      <w:proofErr w:type="gramEnd"/>
      <w:r w:rsidRPr="00CE39E1">
        <w:rPr>
          <w:b/>
          <w:sz w:val="28"/>
          <w:szCs w:val="28"/>
          <w:u w:val="single"/>
        </w:rPr>
        <w:t xml:space="preserve"> в </w:t>
      </w:r>
    </w:p>
    <w:p w:rsidR="00CE39E1" w:rsidRPr="00CE39E1" w:rsidRDefault="00CE39E1" w:rsidP="00CE39E1">
      <w:pPr>
        <w:rPr>
          <w:b/>
          <w:sz w:val="28"/>
          <w:szCs w:val="28"/>
          <w:u w:val="single"/>
        </w:rPr>
      </w:pPr>
      <w:r w:rsidRPr="00CE39E1">
        <w:rPr>
          <w:b/>
          <w:sz w:val="28"/>
          <w:szCs w:val="28"/>
          <w:u w:val="single"/>
        </w:rPr>
        <w:t xml:space="preserve">муниципальной собственности и </w:t>
      </w:r>
    </w:p>
    <w:p w:rsidR="00CE39E1" w:rsidRPr="00CE39E1" w:rsidRDefault="00CE39E1" w:rsidP="00CE39E1">
      <w:pPr>
        <w:rPr>
          <w:b/>
          <w:sz w:val="28"/>
          <w:szCs w:val="28"/>
          <w:u w:val="single"/>
        </w:rPr>
      </w:pPr>
      <w:proofErr w:type="gramStart"/>
      <w:r w:rsidRPr="00CE39E1">
        <w:rPr>
          <w:b/>
          <w:sz w:val="28"/>
          <w:szCs w:val="28"/>
          <w:u w:val="single"/>
        </w:rPr>
        <w:t>предназначенных</w:t>
      </w:r>
      <w:proofErr w:type="gramEnd"/>
      <w:r w:rsidRPr="00CE39E1">
        <w:rPr>
          <w:b/>
          <w:sz w:val="28"/>
          <w:szCs w:val="28"/>
          <w:u w:val="single"/>
        </w:rPr>
        <w:t xml:space="preserve"> для сдачи в аренду».</w:t>
      </w:r>
    </w:p>
    <w:p w:rsidR="00CE39E1" w:rsidRDefault="00CE39E1" w:rsidP="00CE39E1">
      <w:pPr>
        <w:pStyle w:val="af5"/>
        <w:spacing w:after="0"/>
        <w:jc w:val="center"/>
        <w:rPr>
          <w:sz w:val="28"/>
          <w:szCs w:val="28"/>
        </w:rPr>
      </w:pPr>
      <w:r w:rsidRPr="006608BD">
        <w:rPr>
          <w:sz w:val="28"/>
          <w:szCs w:val="28"/>
        </w:rPr>
        <w:t xml:space="preserve">     </w:t>
      </w:r>
    </w:p>
    <w:p w:rsidR="00CE39E1" w:rsidRDefault="00CE39E1" w:rsidP="00CE39E1">
      <w:pPr>
        <w:pStyle w:val="af7"/>
        <w:spacing w:line="240" w:lineRule="auto"/>
        <w:jc w:val="both"/>
        <w:rPr>
          <w:sz w:val="28"/>
          <w:szCs w:val="28"/>
        </w:rPr>
      </w:pPr>
      <w:r w:rsidRPr="00660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608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CE39E1" w:rsidRPr="0077782A" w:rsidRDefault="00CE39E1" w:rsidP="00CE39E1">
      <w:pPr>
        <w:pStyle w:val="af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CE39E1" w:rsidRPr="00CE39E1" w:rsidRDefault="00CE39E1" w:rsidP="00CE39E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9E1">
        <w:rPr>
          <w:rFonts w:ascii="Times New Roman" w:hAnsi="Times New Roman" w:cs="Times New Roman"/>
          <w:sz w:val="28"/>
          <w:szCs w:val="28"/>
          <w:lang w:val="ru-RU"/>
        </w:rPr>
        <w:t>Утвердить административный регламент</w:t>
      </w:r>
      <w:r w:rsidRPr="00CE3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E39E1">
        <w:rPr>
          <w:rFonts w:ascii="Times New Roman" w:hAnsi="Times New Roman" w:cs="Times New Roman"/>
          <w:sz w:val="28"/>
          <w:szCs w:val="28"/>
          <w:lang w:val="ru-RU"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</w:t>
      </w:r>
      <w:r>
        <w:rPr>
          <w:rFonts w:ascii="Times New Roman" w:hAnsi="Times New Roman" w:cs="Times New Roman"/>
          <w:sz w:val="28"/>
          <w:szCs w:val="28"/>
          <w:lang w:val="ru-RU"/>
        </w:rPr>
        <w:t>назначенных для сдачи в аренду»</w:t>
      </w:r>
      <w:r w:rsidRPr="00CE39E1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E39E1">
        <w:rPr>
          <w:rFonts w:ascii="Times New Roman" w:hAnsi="Times New Roman"/>
          <w:bCs/>
          <w:sz w:val="28"/>
          <w:szCs w:val="28"/>
          <w:lang w:val="ru-RU"/>
        </w:rPr>
        <w:t>прилагается).</w:t>
      </w:r>
    </w:p>
    <w:p w:rsidR="00CE39E1" w:rsidRPr="00CE39E1" w:rsidRDefault="00CE39E1" w:rsidP="00CE39E1">
      <w:pPr>
        <w:pStyle w:val="ac"/>
        <w:numPr>
          <w:ilvl w:val="0"/>
          <w:numId w:val="1"/>
        </w:numPr>
        <w:tabs>
          <w:tab w:val="left" w:pos="367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39E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Главному специалисту по управлению муниципальным имуществом  (Калинина Т.С.) </w:t>
      </w:r>
      <w:r w:rsidRPr="00CE39E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 в средствах массовой      информации.</w:t>
      </w:r>
    </w:p>
    <w:p w:rsidR="00CE39E1" w:rsidRDefault="00CE39E1" w:rsidP="00CE39E1">
      <w:pPr>
        <w:pStyle w:val="af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  <w:r>
        <w:t xml:space="preserve">     </w:t>
      </w:r>
    </w:p>
    <w:p w:rsidR="00CE39E1" w:rsidRDefault="00CE39E1" w:rsidP="00CE39E1">
      <w:pPr>
        <w:jc w:val="right"/>
        <w:rPr>
          <w:sz w:val="28"/>
          <w:szCs w:val="28"/>
        </w:rPr>
      </w:pPr>
    </w:p>
    <w:p w:rsidR="00CE39E1" w:rsidRDefault="00CE39E1" w:rsidP="00CE39E1">
      <w:pPr>
        <w:jc w:val="right"/>
        <w:rPr>
          <w:sz w:val="28"/>
          <w:szCs w:val="28"/>
        </w:rPr>
      </w:pPr>
      <w:r>
        <w:rPr>
          <w:sz w:val="28"/>
          <w:szCs w:val="28"/>
        </w:rPr>
        <w:t>Н.М.Сорокина</w:t>
      </w:r>
    </w:p>
    <w:p w:rsidR="00CE39E1" w:rsidRDefault="00CE39E1" w:rsidP="00CE39E1">
      <w:pPr>
        <w:pStyle w:val="af5"/>
        <w:spacing w:after="0"/>
        <w:jc w:val="right"/>
        <w:rPr>
          <w:b/>
        </w:rPr>
      </w:pPr>
    </w:p>
    <w:p w:rsidR="00CE39E1" w:rsidRDefault="00CE39E1" w:rsidP="00EB52B1">
      <w:pPr>
        <w:shd w:val="clear" w:color="auto" w:fill="FFFFFF"/>
        <w:spacing w:line="288" w:lineRule="atLeast"/>
        <w:ind w:left="6096"/>
        <w:rPr>
          <w:bCs/>
          <w:color w:val="000000"/>
          <w:sz w:val="28"/>
          <w:szCs w:val="28"/>
        </w:rPr>
      </w:pPr>
    </w:p>
    <w:p w:rsidR="00CE39E1" w:rsidRDefault="00CE39E1" w:rsidP="00EB52B1">
      <w:pPr>
        <w:shd w:val="clear" w:color="auto" w:fill="FFFFFF"/>
        <w:spacing w:line="288" w:lineRule="atLeast"/>
        <w:ind w:left="6096"/>
        <w:rPr>
          <w:bCs/>
          <w:color w:val="000000"/>
          <w:sz w:val="28"/>
          <w:szCs w:val="28"/>
        </w:rPr>
      </w:pPr>
    </w:p>
    <w:p w:rsidR="00CE39E1" w:rsidRDefault="00CE39E1" w:rsidP="00EB52B1">
      <w:pPr>
        <w:shd w:val="clear" w:color="auto" w:fill="FFFFFF"/>
        <w:spacing w:line="288" w:lineRule="atLeast"/>
        <w:ind w:left="6096"/>
        <w:rPr>
          <w:bCs/>
          <w:color w:val="000000"/>
          <w:sz w:val="28"/>
          <w:szCs w:val="28"/>
        </w:rPr>
      </w:pPr>
    </w:p>
    <w:p w:rsidR="00EB52B1" w:rsidRPr="007B0160" w:rsidRDefault="00EB52B1" w:rsidP="00EB52B1">
      <w:pPr>
        <w:shd w:val="clear" w:color="auto" w:fill="FFFFFF"/>
        <w:spacing w:line="288" w:lineRule="atLeast"/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 </w:t>
      </w:r>
    </w:p>
    <w:p w:rsidR="00EB52B1" w:rsidRPr="009B276D" w:rsidRDefault="00EB52B1" w:rsidP="00CE39E1">
      <w:pPr>
        <w:shd w:val="clear" w:color="auto" w:fill="FFFFFF"/>
        <w:spacing w:line="288" w:lineRule="atLeast"/>
        <w:ind w:left="60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Pr="009B276D">
        <w:rPr>
          <w:bCs/>
          <w:color w:val="000000"/>
          <w:sz w:val="28"/>
          <w:szCs w:val="28"/>
        </w:rPr>
        <w:t>остановлени</w:t>
      </w:r>
      <w:r>
        <w:rPr>
          <w:bCs/>
          <w:color w:val="000000"/>
          <w:sz w:val="28"/>
          <w:szCs w:val="28"/>
        </w:rPr>
        <w:t xml:space="preserve">ем </w:t>
      </w:r>
      <w:r w:rsidR="00CE39E1">
        <w:rPr>
          <w:bCs/>
          <w:color w:val="000000"/>
          <w:sz w:val="28"/>
          <w:szCs w:val="28"/>
        </w:rPr>
        <w:t>главы а</w:t>
      </w:r>
      <w:r w:rsidRPr="009B276D">
        <w:rPr>
          <w:bCs/>
          <w:color w:val="000000"/>
          <w:sz w:val="28"/>
          <w:szCs w:val="28"/>
        </w:rPr>
        <w:t xml:space="preserve">дминистрации </w:t>
      </w:r>
      <w:r w:rsidR="00CE39E1">
        <w:rPr>
          <w:bCs/>
          <w:color w:val="000000"/>
          <w:sz w:val="28"/>
          <w:szCs w:val="28"/>
        </w:rPr>
        <w:t>Батаминского МО от 08.02.2012 г. № 10</w:t>
      </w:r>
    </w:p>
    <w:p w:rsidR="00EB52B1" w:rsidRDefault="00EB52B1" w:rsidP="00EB52B1">
      <w:pPr>
        <w:ind w:left="-142"/>
        <w:jc w:val="right"/>
        <w:rPr>
          <w:sz w:val="28"/>
          <w:szCs w:val="28"/>
        </w:rPr>
      </w:pPr>
    </w:p>
    <w:p w:rsidR="00EB52B1" w:rsidRDefault="00EB52B1" w:rsidP="00EB52B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B52B1" w:rsidRPr="00074B20" w:rsidRDefault="00EB52B1" w:rsidP="00EB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B52B1" w:rsidRDefault="00EB52B1" w:rsidP="00EB52B1">
      <w:pPr>
        <w:jc w:val="center"/>
        <w:rPr>
          <w:b/>
          <w:sz w:val="28"/>
          <w:szCs w:val="28"/>
        </w:rPr>
      </w:pPr>
      <w:r w:rsidRPr="00074B20">
        <w:rPr>
          <w:b/>
          <w:sz w:val="28"/>
          <w:szCs w:val="28"/>
        </w:rPr>
        <w:t xml:space="preserve">по предоставлению муниципальной услуги «Предоставление информации </w:t>
      </w:r>
    </w:p>
    <w:p w:rsidR="00EB52B1" w:rsidRDefault="00EB52B1" w:rsidP="00EB52B1">
      <w:pPr>
        <w:jc w:val="center"/>
        <w:rPr>
          <w:b/>
          <w:sz w:val="28"/>
          <w:szCs w:val="28"/>
        </w:rPr>
      </w:pPr>
      <w:r w:rsidRPr="00074B20">
        <w:rPr>
          <w:b/>
          <w:sz w:val="28"/>
          <w:szCs w:val="28"/>
        </w:rPr>
        <w:t xml:space="preserve">об объектах недвижимого имущества, находящихся в </w:t>
      </w:r>
      <w:proofErr w:type="gramStart"/>
      <w:r w:rsidRPr="00074B20">
        <w:rPr>
          <w:b/>
          <w:sz w:val="28"/>
          <w:szCs w:val="28"/>
        </w:rPr>
        <w:t>муниципальной</w:t>
      </w:r>
      <w:proofErr w:type="gramEnd"/>
      <w:r w:rsidRPr="00074B20">
        <w:rPr>
          <w:b/>
          <w:sz w:val="28"/>
          <w:szCs w:val="28"/>
        </w:rPr>
        <w:t xml:space="preserve"> </w:t>
      </w:r>
    </w:p>
    <w:p w:rsidR="00EB52B1" w:rsidRPr="00074B20" w:rsidRDefault="00EB52B1" w:rsidP="00EB52B1">
      <w:pPr>
        <w:jc w:val="center"/>
        <w:rPr>
          <w:b/>
          <w:sz w:val="28"/>
          <w:szCs w:val="28"/>
        </w:rPr>
      </w:pPr>
      <w:r w:rsidRPr="00074B20">
        <w:rPr>
          <w:b/>
          <w:sz w:val="28"/>
          <w:szCs w:val="28"/>
        </w:rPr>
        <w:t xml:space="preserve">собственности и </w:t>
      </w:r>
      <w:proofErr w:type="gramStart"/>
      <w:r w:rsidRPr="00074B20">
        <w:rPr>
          <w:b/>
          <w:sz w:val="28"/>
          <w:szCs w:val="28"/>
        </w:rPr>
        <w:t>предназначенных</w:t>
      </w:r>
      <w:proofErr w:type="gramEnd"/>
      <w:r w:rsidRPr="00074B20">
        <w:rPr>
          <w:b/>
          <w:sz w:val="28"/>
          <w:szCs w:val="28"/>
        </w:rPr>
        <w:t xml:space="preserve"> для сдачи в аренду».</w:t>
      </w:r>
    </w:p>
    <w:p w:rsidR="00EB52B1" w:rsidRDefault="00EB52B1" w:rsidP="00EB52B1">
      <w:pPr>
        <w:jc w:val="center"/>
        <w:rPr>
          <w:sz w:val="16"/>
          <w:szCs w:val="16"/>
        </w:rPr>
      </w:pPr>
    </w:p>
    <w:p w:rsidR="00EB52B1" w:rsidRPr="00543073" w:rsidRDefault="00EB52B1" w:rsidP="00EB52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Pr="00543073">
        <w:rPr>
          <w:b/>
          <w:sz w:val="28"/>
          <w:szCs w:val="28"/>
        </w:rPr>
        <w:t>Общие положения</w:t>
      </w:r>
    </w:p>
    <w:p w:rsidR="00EB52B1" w:rsidRDefault="00EB52B1" w:rsidP="00EB52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B52B1" w:rsidRDefault="00EB52B1" w:rsidP="00EB5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муниципальная услуга).</w:t>
      </w:r>
      <w:proofErr w:type="gramEnd"/>
    </w:p>
    <w:p w:rsidR="00EB52B1" w:rsidRDefault="00EB52B1" w:rsidP="00EB52B1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EB52B1" w:rsidRDefault="00EB52B1" w:rsidP="00EB52B1">
      <w:pPr>
        <w:ind w:firstLine="709"/>
        <w:jc w:val="both"/>
        <w:rPr>
          <w:sz w:val="16"/>
          <w:szCs w:val="16"/>
        </w:rPr>
      </w:pPr>
    </w:p>
    <w:p w:rsidR="00EB52B1" w:rsidRPr="0097572E" w:rsidRDefault="00EB52B1" w:rsidP="00EB52B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7572E">
        <w:rPr>
          <w:b/>
          <w:sz w:val="28"/>
          <w:szCs w:val="28"/>
        </w:rPr>
        <w:t xml:space="preserve">. Стандарт предоставления муниципальной услуги </w:t>
      </w:r>
    </w:p>
    <w:p w:rsidR="00EB52B1" w:rsidRDefault="00EB52B1" w:rsidP="00EB52B1">
      <w:pPr>
        <w:ind w:firstLine="706"/>
        <w:jc w:val="both"/>
        <w:rPr>
          <w:sz w:val="16"/>
          <w:szCs w:val="16"/>
        </w:rPr>
      </w:pP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B52B1" w:rsidRDefault="00EB52B1" w:rsidP="00EB52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Муниципальная услуга предоставляется Администрацией </w:t>
      </w:r>
      <w:r w:rsidR="00CE39E1">
        <w:rPr>
          <w:sz w:val="28"/>
          <w:szCs w:val="28"/>
        </w:rPr>
        <w:t>Батаминского муниципального образования</w:t>
      </w:r>
      <w:r>
        <w:rPr>
          <w:sz w:val="28"/>
          <w:szCs w:val="28"/>
        </w:rPr>
        <w:t xml:space="preserve"> (далее – Администрация). </w:t>
      </w:r>
    </w:p>
    <w:p w:rsidR="00EB52B1" w:rsidRDefault="00EB52B1" w:rsidP="00EB52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муниципальной услуги осуществляется </w:t>
      </w:r>
      <w:r w:rsidR="00CE39E1">
        <w:rPr>
          <w:sz w:val="28"/>
          <w:szCs w:val="28"/>
        </w:rPr>
        <w:t>главным специалистом администрации по управлению муниципальным имуществом.</w:t>
      </w:r>
    </w:p>
    <w:p w:rsidR="00EB52B1" w:rsidRDefault="00EB52B1" w:rsidP="00EB52B1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 Правовые основания для предоставления муниципальной услуги.</w:t>
      </w:r>
    </w:p>
    <w:p w:rsidR="00EB52B1" w:rsidRDefault="00EB52B1" w:rsidP="00EB52B1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52B1" w:rsidRDefault="00EB52B1" w:rsidP="00EB52B1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от </w:t>
      </w:r>
      <w:r>
        <w:rPr>
          <w:rFonts w:ascii="Times New Roman" w:hAnsi="Times New Roman" w:cs="Times New Roman"/>
          <w:sz w:val="28"/>
        </w:rPr>
        <w:t>12.12.93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2B1" w:rsidRDefault="00EB52B1" w:rsidP="00EB52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 (часть первая); 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Федеральным законом от 26.07.2006 № 135-ФЗ «О защите конкуренции»; 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EB52B1" w:rsidRPr="00235B00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235B00">
        <w:rPr>
          <w:sz w:val="28"/>
          <w:szCs w:val="28"/>
        </w:rPr>
        <w:t>Результатом предоставления муниципальной услуги является: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информации об объектах недвижимого имущества, находящихся в муниципальной собственности и предназначенных для сдачи в аренду (далее - информация);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отказ заявителю в предоставлении муниципальной услуги.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2.5. Заявителями на предоставление муниципальной услуги являются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юридические лица и физические лица, в том числе индивидуальные предприниматели.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EB52B1" w:rsidRDefault="00EB52B1" w:rsidP="00EB5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Порядок информирования о правилах предоставления муниципальной услуги.</w:t>
      </w:r>
    </w:p>
    <w:p w:rsidR="00CE39E1" w:rsidRPr="00CE39E1" w:rsidRDefault="00EB52B1" w:rsidP="00CE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r w:rsidR="00CE39E1" w:rsidRPr="00D662C3">
        <w:rPr>
          <w:rFonts w:ascii="Times New Roman" w:hAnsi="Times New Roman"/>
          <w:sz w:val="28"/>
          <w:szCs w:val="28"/>
        </w:rPr>
        <w:t xml:space="preserve"> Место нахождения: </w:t>
      </w:r>
      <w:r w:rsidR="00CE39E1">
        <w:rPr>
          <w:rFonts w:ascii="Times New Roman" w:hAnsi="Times New Roman"/>
          <w:sz w:val="28"/>
          <w:szCs w:val="28"/>
        </w:rPr>
        <w:t>с.</w:t>
      </w:r>
      <w:r w:rsidR="00CE39E1" w:rsidRPr="00D662C3">
        <w:rPr>
          <w:rFonts w:ascii="Times New Roman" w:hAnsi="Times New Roman"/>
          <w:sz w:val="28"/>
          <w:szCs w:val="28"/>
        </w:rPr>
        <w:t xml:space="preserve"> </w:t>
      </w:r>
      <w:r w:rsidR="00CE39E1">
        <w:rPr>
          <w:rFonts w:ascii="Times New Roman" w:hAnsi="Times New Roman"/>
          <w:sz w:val="28"/>
          <w:szCs w:val="28"/>
        </w:rPr>
        <w:t>Батама, улица Ленина дом 40</w:t>
      </w:r>
      <w:r w:rsidR="00CE39E1" w:rsidRPr="00D662C3">
        <w:rPr>
          <w:rFonts w:ascii="Times New Roman" w:hAnsi="Times New Roman"/>
          <w:sz w:val="28"/>
          <w:szCs w:val="28"/>
        </w:rPr>
        <w:t>.</w:t>
      </w:r>
    </w:p>
    <w:p w:rsidR="00CE39E1" w:rsidRPr="00D662C3" w:rsidRDefault="00CE39E1" w:rsidP="00CE39E1">
      <w:pPr>
        <w:tabs>
          <w:tab w:val="left" w:pos="36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62C3">
        <w:rPr>
          <w:sz w:val="28"/>
          <w:szCs w:val="28"/>
        </w:rPr>
        <w:t xml:space="preserve">Почтовый адрес Администрации  </w:t>
      </w:r>
      <w:r>
        <w:rPr>
          <w:sz w:val="28"/>
          <w:szCs w:val="28"/>
        </w:rPr>
        <w:t>Батаминского</w:t>
      </w:r>
      <w:r w:rsidRPr="00D662C3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образования: 665361</w:t>
      </w:r>
      <w:r w:rsidRPr="00D662C3">
        <w:rPr>
          <w:sz w:val="28"/>
          <w:szCs w:val="28"/>
        </w:rPr>
        <w:t xml:space="preserve">, Иркутская область, </w:t>
      </w:r>
      <w:r>
        <w:rPr>
          <w:sz w:val="28"/>
          <w:szCs w:val="28"/>
        </w:rPr>
        <w:t xml:space="preserve">Зиминский </w:t>
      </w:r>
      <w:r w:rsidRPr="00D662C3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Батама, улица Ленина дом 40</w:t>
      </w:r>
      <w:r w:rsidRPr="00D662C3">
        <w:rPr>
          <w:sz w:val="28"/>
          <w:szCs w:val="28"/>
        </w:rPr>
        <w:t xml:space="preserve">, администрация  </w:t>
      </w:r>
      <w:r>
        <w:rPr>
          <w:sz w:val="28"/>
          <w:szCs w:val="28"/>
        </w:rPr>
        <w:t>Батаминского</w:t>
      </w:r>
      <w:r w:rsidRPr="00D662C3">
        <w:rPr>
          <w:sz w:val="28"/>
          <w:szCs w:val="28"/>
        </w:rPr>
        <w:t xml:space="preserve"> муниципального образования</w:t>
      </w:r>
    </w:p>
    <w:p w:rsidR="00CE39E1" w:rsidRDefault="00CE39E1" w:rsidP="00CE39E1">
      <w:pPr>
        <w:tabs>
          <w:tab w:val="left" w:pos="36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62C3">
        <w:rPr>
          <w:sz w:val="28"/>
          <w:szCs w:val="28"/>
        </w:rPr>
        <w:t>График работы  инспектора:</w:t>
      </w:r>
    </w:p>
    <w:p w:rsidR="00CE39E1" w:rsidRPr="00D662C3" w:rsidRDefault="00CE39E1" w:rsidP="00CE39E1">
      <w:pPr>
        <w:tabs>
          <w:tab w:val="left" w:pos="3675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3625"/>
      </w:tblGrid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Дни приёма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Время приёма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перерыв</w:t>
            </w:r>
          </w:p>
        </w:tc>
      </w:tr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с 8.00 час</w:t>
            </w:r>
            <w:proofErr w:type="gramStart"/>
            <w:r w:rsidRPr="00D662C3">
              <w:rPr>
                <w:sz w:val="28"/>
                <w:szCs w:val="28"/>
              </w:rPr>
              <w:t>.</w:t>
            </w:r>
            <w:proofErr w:type="gramEnd"/>
            <w:r w:rsidRPr="00D662C3">
              <w:rPr>
                <w:sz w:val="28"/>
                <w:szCs w:val="28"/>
              </w:rPr>
              <w:t xml:space="preserve">  </w:t>
            </w:r>
            <w:proofErr w:type="gramStart"/>
            <w:r w:rsidRPr="00D662C3">
              <w:rPr>
                <w:sz w:val="28"/>
                <w:szCs w:val="28"/>
              </w:rPr>
              <w:t>д</w:t>
            </w:r>
            <w:proofErr w:type="gramEnd"/>
            <w:r w:rsidRPr="00D662C3">
              <w:rPr>
                <w:sz w:val="28"/>
                <w:szCs w:val="28"/>
              </w:rPr>
              <w:t>о 17.00 час.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с 12.00 час</w:t>
            </w:r>
            <w:proofErr w:type="gramStart"/>
            <w:r w:rsidRPr="00D662C3">
              <w:rPr>
                <w:sz w:val="28"/>
                <w:szCs w:val="28"/>
              </w:rPr>
              <w:t>.</w:t>
            </w:r>
            <w:proofErr w:type="gramEnd"/>
            <w:r w:rsidRPr="00D662C3">
              <w:rPr>
                <w:sz w:val="28"/>
                <w:szCs w:val="28"/>
              </w:rPr>
              <w:t xml:space="preserve">  </w:t>
            </w:r>
            <w:proofErr w:type="gramStart"/>
            <w:r w:rsidRPr="00D662C3">
              <w:rPr>
                <w:sz w:val="28"/>
                <w:szCs w:val="28"/>
              </w:rPr>
              <w:t>д</w:t>
            </w:r>
            <w:proofErr w:type="gramEnd"/>
            <w:r w:rsidRPr="00D662C3">
              <w:rPr>
                <w:sz w:val="28"/>
                <w:szCs w:val="28"/>
              </w:rPr>
              <w:t>о 13.00 час.</w:t>
            </w:r>
          </w:p>
        </w:tc>
      </w:tr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jc w:val="center"/>
            </w:pPr>
            <w:r w:rsidRPr="00D662C3">
              <w:rPr>
                <w:sz w:val="28"/>
                <w:szCs w:val="28"/>
              </w:rPr>
              <w:t>с 8.00 час</w:t>
            </w:r>
            <w:proofErr w:type="gramStart"/>
            <w:r w:rsidRPr="00D662C3">
              <w:rPr>
                <w:sz w:val="28"/>
                <w:szCs w:val="28"/>
              </w:rPr>
              <w:t>.</w:t>
            </w:r>
            <w:proofErr w:type="gramEnd"/>
            <w:r w:rsidRPr="00D662C3">
              <w:rPr>
                <w:sz w:val="28"/>
                <w:szCs w:val="28"/>
              </w:rPr>
              <w:t xml:space="preserve">  </w:t>
            </w:r>
            <w:proofErr w:type="gramStart"/>
            <w:r w:rsidRPr="00D662C3">
              <w:rPr>
                <w:sz w:val="28"/>
                <w:szCs w:val="28"/>
              </w:rPr>
              <w:t>д</w:t>
            </w:r>
            <w:proofErr w:type="gramEnd"/>
            <w:r w:rsidRPr="00D662C3">
              <w:rPr>
                <w:sz w:val="28"/>
                <w:szCs w:val="28"/>
              </w:rPr>
              <w:t>о 17.00 час.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jc w:val="center"/>
            </w:pPr>
            <w:r w:rsidRPr="00D662C3">
              <w:rPr>
                <w:sz w:val="28"/>
                <w:szCs w:val="28"/>
              </w:rPr>
              <w:t>с 12.00 час</w:t>
            </w:r>
            <w:proofErr w:type="gramStart"/>
            <w:r w:rsidRPr="00D662C3">
              <w:rPr>
                <w:sz w:val="28"/>
                <w:szCs w:val="28"/>
              </w:rPr>
              <w:t>.</w:t>
            </w:r>
            <w:proofErr w:type="gramEnd"/>
            <w:r w:rsidRPr="00D662C3">
              <w:rPr>
                <w:sz w:val="28"/>
                <w:szCs w:val="28"/>
              </w:rPr>
              <w:t xml:space="preserve">  </w:t>
            </w:r>
            <w:proofErr w:type="gramStart"/>
            <w:r w:rsidRPr="00D662C3">
              <w:rPr>
                <w:sz w:val="28"/>
                <w:szCs w:val="28"/>
              </w:rPr>
              <w:t>д</w:t>
            </w:r>
            <w:proofErr w:type="gramEnd"/>
            <w:r w:rsidRPr="00D662C3">
              <w:rPr>
                <w:sz w:val="28"/>
                <w:szCs w:val="28"/>
              </w:rPr>
              <w:t>о 13.00 час.</w:t>
            </w:r>
          </w:p>
        </w:tc>
      </w:tr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Среда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jc w:val="center"/>
            </w:pPr>
            <w:r w:rsidRPr="00D662C3">
              <w:rPr>
                <w:sz w:val="28"/>
                <w:szCs w:val="28"/>
              </w:rPr>
              <w:t>приема нет.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jc w:val="center"/>
            </w:pPr>
            <w:r w:rsidRPr="00D662C3">
              <w:rPr>
                <w:sz w:val="28"/>
                <w:szCs w:val="28"/>
              </w:rPr>
              <w:t>приема нет.</w:t>
            </w:r>
          </w:p>
        </w:tc>
      </w:tr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 xml:space="preserve"> с 8.00 час</w:t>
            </w:r>
            <w:proofErr w:type="gramStart"/>
            <w:r w:rsidRPr="00D662C3">
              <w:rPr>
                <w:sz w:val="28"/>
                <w:szCs w:val="28"/>
              </w:rPr>
              <w:t>.</w:t>
            </w:r>
            <w:proofErr w:type="gramEnd"/>
            <w:r w:rsidRPr="00D662C3">
              <w:rPr>
                <w:sz w:val="28"/>
                <w:szCs w:val="28"/>
              </w:rPr>
              <w:t xml:space="preserve"> </w:t>
            </w:r>
            <w:proofErr w:type="gramStart"/>
            <w:r w:rsidRPr="00D662C3">
              <w:rPr>
                <w:sz w:val="28"/>
                <w:szCs w:val="28"/>
              </w:rPr>
              <w:t>д</w:t>
            </w:r>
            <w:proofErr w:type="gramEnd"/>
            <w:r w:rsidRPr="00D662C3">
              <w:rPr>
                <w:sz w:val="28"/>
                <w:szCs w:val="28"/>
              </w:rPr>
              <w:t>о 17.00 час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с 12.00 час до 13.00 час.</w:t>
            </w:r>
          </w:p>
        </w:tc>
      </w:tr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D662C3">
                <w:rPr>
                  <w:sz w:val="28"/>
                  <w:szCs w:val="28"/>
                </w:rPr>
                <w:t>8.00</w:t>
              </w:r>
            </w:smartTag>
            <w:r w:rsidRPr="00D662C3">
              <w:rPr>
                <w:sz w:val="28"/>
                <w:szCs w:val="28"/>
              </w:rPr>
              <w:t xml:space="preserve"> час</w:t>
            </w:r>
            <w:proofErr w:type="gramStart"/>
            <w:r w:rsidRPr="00D662C3">
              <w:rPr>
                <w:sz w:val="28"/>
                <w:szCs w:val="28"/>
              </w:rPr>
              <w:t>.</w:t>
            </w:r>
            <w:proofErr w:type="gramEnd"/>
            <w:r w:rsidRPr="00D662C3">
              <w:rPr>
                <w:sz w:val="28"/>
                <w:szCs w:val="28"/>
              </w:rPr>
              <w:t xml:space="preserve">  </w:t>
            </w:r>
            <w:proofErr w:type="gramStart"/>
            <w:r w:rsidRPr="00D662C3">
              <w:rPr>
                <w:sz w:val="28"/>
                <w:szCs w:val="28"/>
              </w:rPr>
              <w:t>д</w:t>
            </w:r>
            <w:proofErr w:type="gramEnd"/>
            <w:r w:rsidRPr="00D662C3">
              <w:rPr>
                <w:sz w:val="28"/>
                <w:szCs w:val="28"/>
              </w:rPr>
              <w:t xml:space="preserve">о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D662C3">
                <w:rPr>
                  <w:sz w:val="28"/>
                  <w:szCs w:val="28"/>
                </w:rPr>
                <w:t>12.00</w:t>
              </w:r>
            </w:smartTag>
            <w:r w:rsidRPr="00D662C3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-</w:t>
            </w:r>
          </w:p>
        </w:tc>
      </w:tr>
      <w:tr w:rsidR="00CE39E1" w:rsidRPr="00D662C3" w:rsidTr="00CA2AA0">
        <w:tc>
          <w:tcPr>
            <w:tcW w:w="2988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3240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3625" w:type="dxa"/>
          </w:tcPr>
          <w:p w:rsidR="00CE39E1" w:rsidRPr="00D662C3" w:rsidRDefault="00CE39E1" w:rsidP="00CA2AA0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D662C3">
              <w:rPr>
                <w:sz w:val="28"/>
                <w:szCs w:val="28"/>
              </w:rPr>
              <w:t>выходные дни</w:t>
            </w:r>
          </w:p>
        </w:tc>
      </w:tr>
    </w:tbl>
    <w:p w:rsidR="00EB52B1" w:rsidRDefault="00EB52B1" w:rsidP="00EB5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Адрес официального сайта Администрации района в сети Интернет, содержащий информацию о предоставлении муниципальной услуги, адрес электронной почты отдела имущественных и земельных отношений:</w:t>
      </w:r>
    </w:p>
    <w:p w:rsidR="00EB52B1" w:rsidRPr="005734EE" w:rsidRDefault="00EB52B1" w:rsidP="00EB52B1">
      <w:pPr>
        <w:pStyle w:val="ConsPlusNormal"/>
        <w:tabs>
          <w:tab w:val="left" w:pos="851"/>
          <w:tab w:val="left" w:pos="993"/>
          <w:tab w:val="left" w:pos="1134"/>
        </w:tabs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   </w:t>
      </w:r>
      <w:proofErr w:type="spellStart"/>
      <w:r w:rsidR="00CE39E1">
        <w:rPr>
          <w:rFonts w:ascii="Times New Roman" w:hAnsi="Times New Roman" w:cs="Times New Roman"/>
          <w:sz w:val="28"/>
          <w:szCs w:val="28"/>
          <w:lang w:val="en-US"/>
        </w:rPr>
        <w:t>batamasp</w:t>
      </w:r>
      <w:proofErr w:type="spellEnd"/>
      <w:r w:rsidR="00CE39E1" w:rsidRPr="00CE39E1">
        <w:rPr>
          <w:rFonts w:ascii="Times New Roman" w:hAnsi="Times New Roman" w:cs="Times New Roman"/>
          <w:sz w:val="28"/>
          <w:szCs w:val="28"/>
        </w:rPr>
        <w:t>@</w:t>
      </w:r>
      <w:r w:rsidR="00CE3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39E1" w:rsidRPr="00CE3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39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 Порядок получения заявителями информации по вопросам предоставления муниципальной услуги.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 заявители обращаются в отдел имущественных и земельных отношений: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лично в часы приема: понедельник – пятница с 08:00 до 12:00 и с 13:00 до 17:00;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 w:rsidR="00CE39E1" w:rsidRPr="00CE39E1">
        <w:rPr>
          <w:sz w:val="28"/>
          <w:szCs w:val="28"/>
        </w:rPr>
        <w:t xml:space="preserve">8 395 54 27-2-74 </w:t>
      </w:r>
      <w:r>
        <w:rPr>
          <w:sz w:val="28"/>
          <w:szCs w:val="28"/>
        </w:rPr>
        <w:t xml:space="preserve">в соответствии с режимом работы </w:t>
      </w:r>
      <w:r w:rsidR="00CE39E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виде почтовым отправлением в адрес Администрации </w:t>
      </w:r>
      <w:r w:rsidR="00CE39E1">
        <w:rPr>
          <w:sz w:val="28"/>
          <w:szCs w:val="28"/>
        </w:rPr>
        <w:t>Батаминского МО</w:t>
      </w:r>
      <w:r>
        <w:rPr>
          <w:sz w:val="28"/>
          <w:szCs w:val="28"/>
        </w:rPr>
        <w:t>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услуги сотрудники отдела имущественных и земельных отношений осуществляют устное информирование (лично или по телефону) обратившегося за информацией заявителя.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30 минут.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на устное обращение требуется продолжительное время, сотрудник отдела имущественных и земельных отношений, осуществляющий устное информирование, предлагает заявителю направить в адрес Администрации района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в течение 30 дней со дня регистрации в Администрации района такого обращения.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2.6.4. Порядок, форма и место размещения информации, указанной в пунктах 2.6.1-2.6.3 Административного регламента.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пунктах 2.6.1-2.6.3 Административного регламента, размещается:</w:t>
      </w:r>
    </w:p>
    <w:p w:rsidR="00EB52B1" w:rsidRDefault="00932C11" w:rsidP="00932C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52B1">
        <w:rPr>
          <w:sz w:val="28"/>
          <w:szCs w:val="28"/>
        </w:rPr>
        <w:t xml:space="preserve">в электронном виде в сети Интернет на официальном сайте </w:t>
      </w:r>
      <w:r w:rsidR="00631C6C">
        <w:rPr>
          <w:sz w:val="28"/>
          <w:szCs w:val="28"/>
        </w:rPr>
        <w:t>администрации Батаминского МО Зиминского района Иркутской области</w:t>
      </w:r>
      <w:r w:rsidR="00EB52B1">
        <w:rPr>
          <w:sz w:val="28"/>
          <w:szCs w:val="28"/>
        </w:rPr>
        <w:t>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2.7. Сроки предоставления муниципальной услуги.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2.7.1. Максимальный срок предоставления муниципальной услуги составляет 30 календарных дней со дня регистрации в Администрации заявления заявителя.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2.7.2. Сроки прохождения отдельных административных процедур указаны в разделе 3 Административного регламента.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 Время ожидания заявителя в очереди при подаче или получении документов при предоставлении муниципальной услуги составляет не более 15 минут.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2.8. Перечень оснований для отказа заявителю в предоставлении муниципальной услуги: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заявления не позволяет установить запрашиваемую информацию;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невозможности их прочесть; отсутствует подпись заявителя;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заявителем информация относится к информации ограниченного доступа.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2.9. Перечень документов, необходимых для предоставления муниципальной услуги.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получения информации заявителем предоставляется лично или направляется почтовым отправлением, электронной почтой заявление о предоставлении информации.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в том числе: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- физического лица либо руководителя юридического лица, иного уполномоченного лица.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2.10. Предоставление муниципальной услуги является для заявителей бесплатным.</w:t>
      </w:r>
    </w:p>
    <w:p w:rsidR="00EB52B1" w:rsidRDefault="00EB52B1" w:rsidP="00932C11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B52B1" w:rsidRDefault="00EB52B1" w:rsidP="00932C11">
      <w:pPr>
        <w:tabs>
          <w:tab w:val="left" w:pos="10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C2E3A">
        <w:rPr>
          <w:b/>
          <w:sz w:val="28"/>
          <w:szCs w:val="28"/>
        </w:rPr>
        <w:t>3. Административные процедуры предоставления муниципальной услуги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 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заявление);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предоставление информации.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3.1.1. Прием и регистрация заявления.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 и регистрации заявления является предоставление заявителем в Администрацию района заявления лично либо направление заявления в Администрацию района посредством почтовой или электронной связи.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района, ответственный за прием и регистрацию заявления, в течение одного рабочего дня регистрирует заявление.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по приему и регистрации заявления: прием и регистрация заявления.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3.1.2. Рассмотрение заявления и представление информации заявителю или отказ в представлении информации.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административной процедуры является прием и регистрация заявления заявителя.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отношений, ответственный за предоставление информации, в течение семи рабочих дней со дня регистрации заявления рассматривает его на наличие оснований для отказа в предоставлении муниципальной услуги, указанных в пункте 2.8 Административного регламента.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имущественных и земельных отношений, ответственный за предоставление информации, в течение 30 дней со дня регистрации заявления информирует заявителя об отказе в предоставлении муниципальной услуги в письменном или электронном виде.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оснований для отказа в предоставлении муниципальной услуги специалист отдела имущественных и земельных отношений, ответственный за предоставление информации, подготавливает информацию в течение 25 дней со дня регистрации заявления и представляет на подпись Главе района (заместителю главы Администрации района).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со дня подписания Главой района (заместителем главы Администрации района) специалист отдела имущественных и земельных отношений, ответственный за предоставление информации, направляет информацию в письменном или электронном виде заявителю.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по рассмотрению заявления и предоставлению информации: направление заявителю информации либо уведомления об отказе в ее предоставлении.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3.2. Предоставление муниципальной услуги при личном обращении заявителя.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 в отдел имущественных и земельных отношений.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отношений, ответственный за предоставление информации,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отношений, ответственный за предоставление информации, предоставляет возможность заявителю ознакомиться с информацией в электронном виде (официальный сайт в сети Интернет) либо отвечает на поставленные заявителем вопросы об объектах недвижимого имущества, находящихся в муниципальной собственности и предназначенных для сдачи в аренду.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предоставления муниципальной услуги при личном обращении заявителя не должно превышать 30 минут.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3.3. Предоставление муниципальной услуги при публичном информировании.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начала административной процедуры при публичном информировании по предоставлению муниципальной услуги в электронном виде на официальном сайте Администрации </w:t>
      </w:r>
      <w:r w:rsidR="00631C6C">
        <w:rPr>
          <w:sz w:val="28"/>
          <w:szCs w:val="28"/>
        </w:rPr>
        <w:t>Батаминского МО Зиминского района Иркутской</w:t>
      </w:r>
      <w:r>
        <w:rPr>
          <w:sz w:val="28"/>
          <w:szCs w:val="28"/>
        </w:rPr>
        <w:t xml:space="preserve"> области в сети Интернет информации об объектах недвижимого имущества, находящихся в муниципальной собственности и предназначенных для сдачи в аренду является решение рабочей группы по рассмотрению вопросов, связанных с использованием муниципального имущества </w:t>
      </w:r>
      <w:r w:rsidR="00631C6C">
        <w:rPr>
          <w:sz w:val="28"/>
          <w:szCs w:val="28"/>
        </w:rPr>
        <w:t>Батаминского МО</w:t>
      </w:r>
      <w:r>
        <w:rPr>
          <w:sz w:val="28"/>
          <w:szCs w:val="28"/>
        </w:rPr>
        <w:t>, свободного от прав</w:t>
      </w:r>
      <w:proofErr w:type="gramEnd"/>
      <w:r>
        <w:rPr>
          <w:sz w:val="28"/>
          <w:szCs w:val="28"/>
        </w:rPr>
        <w:t xml:space="preserve"> третьих лиц (далее – рабочая группа) о возможности сдачи недвижимого имущества в аренду.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631C6C">
        <w:rPr>
          <w:sz w:val="28"/>
          <w:szCs w:val="28"/>
        </w:rPr>
        <w:t>администрации</w:t>
      </w:r>
      <w:proofErr w:type="gramStart"/>
      <w:r w:rsidR="00631C6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ответственный за размещение информации в сети Интернет об объектах недвижимого имущества, находящихся в муниципальной собственности и предназначенных для сдачи в аренду, размещает информацию в сети Интернет на официальном сайте Администрации </w:t>
      </w:r>
      <w:r w:rsidR="00631C6C">
        <w:rPr>
          <w:sz w:val="28"/>
          <w:szCs w:val="28"/>
        </w:rPr>
        <w:lastRenderedPageBreak/>
        <w:t xml:space="preserve">Батаминского МО </w:t>
      </w:r>
      <w:r>
        <w:rPr>
          <w:sz w:val="28"/>
          <w:szCs w:val="28"/>
        </w:rPr>
        <w:t xml:space="preserve"> в течение 5 рабочих дней со дня принятия рабочей группой решения о возможности сдачи недвижимого имущества в аренду.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размещение информации об объектах недвижимого имущества, находящихся в муниципальной собственности и предназначенных для сдачи в аренду на официальном сайте Администрации </w:t>
      </w:r>
      <w:r w:rsidR="00631C6C">
        <w:rPr>
          <w:sz w:val="28"/>
          <w:szCs w:val="28"/>
        </w:rPr>
        <w:t>Батаминского МО</w:t>
      </w:r>
      <w:r>
        <w:rPr>
          <w:sz w:val="28"/>
          <w:szCs w:val="28"/>
        </w:rPr>
        <w:t xml:space="preserve"> в сети Интернет.</w:t>
      </w:r>
    </w:p>
    <w:p w:rsidR="00EB52B1" w:rsidRDefault="00EB52B1" w:rsidP="00EB52B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EB52B1" w:rsidRPr="00932C11" w:rsidRDefault="00EB52B1" w:rsidP="00932C11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7E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E65F7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65F7E">
        <w:rPr>
          <w:rFonts w:ascii="Times New Roman" w:hAnsi="Times New Roman" w:cs="Times New Roman"/>
          <w:b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b/>
          <w:sz w:val="28"/>
          <w:szCs w:val="28"/>
        </w:rPr>
        <w:t>ставлением муниципальной услуги</w:t>
      </w:r>
    </w:p>
    <w:p w:rsidR="00EB52B1" w:rsidRDefault="00EB52B1" w:rsidP="00EB52B1">
      <w:pPr>
        <w:pStyle w:val="ConsPlusNormal"/>
        <w:ind w:firstLine="706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>
        <w:rPr>
          <w:rFonts w:ascii="Times New Roman" w:hAnsi="Times New Roman"/>
          <w:sz w:val="28"/>
        </w:rPr>
        <w:t xml:space="preserve">Порядок осуществления текущего контроля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ответственными должностными лицами</w:t>
      </w:r>
      <w:r>
        <w:rPr>
          <w:rFonts w:ascii="Times New Roman" w:hAnsi="Times New Roman"/>
          <w:sz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  <w:r>
        <w:rPr>
          <w:rFonts w:ascii="Times New Roman" w:hAnsi="Times New Roman" w:cs="Times New Roman"/>
          <w:sz w:val="28"/>
          <w:szCs w:val="28"/>
        </w:rPr>
        <w:t>(далее – текущий контроль)</w:t>
      </w:r>
      <w:r>
        <w:rPr>
          <w:rFonts w:ascii="Times New Roman" w:hAnsi="Times New Roman"/>
          <w:sz w:val="28"/>
        </w:rPr>
        <w:t>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4.1.1. Т</w:t>
      </w:r>
      <w:r>
        <w:rPr>
          <w:rFonts w:ascii="Times New Roman" w:hAnsi="Times New Roman" w:cs="Times New Roman"/>
          <w:sz w:val="28"/>
          <w:szCs w:val="28"/>
        </w:rPr>
        <w:t>екущий контроль осуществляется:</w:t>
      </w:r>
    </w:p>
    <w:p w:rsidR="00EB52B1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31C6C">
        <w:rPr>
          <w:rFonts w:ascii="Times New Roman" w:hAnsi="Times New Roman" w:cs="Times New Roman"/>
          <w:sz w:val="28"/>
          <w:szCs w:val="28"/>
        </w:rPr>
        <w:t>Батаминского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2B1" w:rsidRPr="00EE6E48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E4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заместителем главы </w:t>
      </w:r>
      <w:r w:rsidRPr="00EE6E48">
        <w:rPr>
          <w:rFonts w:ascii="Times New Roman" w:hAnsi="Times New Roman"/>
          <w:color w:val="000000"/>
          <w:sz w:val="28"/>
          <w:szCs w:val="28"/>
        </w:rPr>
        <w:t>А</w:t>
      </w:r>
      <w:r w:rsidRPr="00EE6E48">
        <w:rPr>
          <w:rFonts w:ascii="Times New Roman" w:hAnsi="Times New Roman" w:cs="Times New Roman"/>
          <w:color w:val="000000"/>
          <w:sz w:val="28"/>
          <w:szCs w:val="28"/>
        </w:rPr>
        <w:t>дминистрации района;</w:t>
      </w:r>
    </w:p>
    <w:p w:rsidR="00EB52B1" w:rsidRDefault="00631C6C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администрации по управлению муниципальным имуществом.</w:t>
      </w:r>
    </w:p>
    <w:p w:rsidR="00EB52B1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Текущий контроль осуществляется лицами, указанными в пункте 4.1.1. Административного регламента, путем проведения ежедневных проверок соблюдения и исполнения ответственными должностными лицами,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4.1.3. </w:t>
      </w:r>
      <w:r>
        <w:rPr>
          <w:rFonts w:ascii="Times New Roman" w:hAnsi="Times New Roman"/>
          <w:sz w:val="28"/>
        </w:rPr>
        <w:t xml:space="preserve">По результатам проведения текущего контроля, в случае выявления нарушений требований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</w:t>
      </w:r>
      <w:r>
        <w:rPr>
          <w:rFonts w:ascii="Times New Roman" w:hAnsi="Times New Roman"/>
          <w:sz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 и иными нормативными правовыми актами,</w:t>
      </w:r>
      <w:r>
        <w:rPr>
          <w:rFonts w:ascii="Times New Roman" w:hAnsi="Times New Roman"/>
          <w:sz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EB52B1" w:rsidRDefault="00EB52B1" w:rsidP="00EB52B1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B52B1" w:rsidRDefault="00EB52B1" w:rsidP="00EB52B1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 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4.2.2. Для проведения плановых и внеплановых проверок </w:t>
      </w:r>
      <w:r>
        <w:rPr>
          <w:rFonts w:ascii="Times New Roman" w:hAnsi="Times New Roman"/>
          <w:sz w:val="28"/>
        </w:rPr>
        <w:t>предоставления муниципальной услуги приказом Главы Песчанокопского района формируется комиссия</w:t>
      </w:r>
      <w:r>
        <w:rPr>
          <w:rFonts w:ascii="Times New Roman" w:hAnsi="Times New Roman" w:cs="Times New Roman"/>
          <w:sz w:val="28"/>
        </w:rPr>
        <w:t>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4.2.3. Плановые проверки проводятся на основании приказа Главы </w:t>
      </w:r>
      <w:r w:rsidR="00631C6C">
        <w:rPr>
          <w:rFonts w:ascii="Times New Roman" w:hAnsi="Times New Roman" w:cs="Times New Roman"/>
          <w:sz w:val="28"/>
        </w:rPr>
        <w:t>Батаминского МО</w:t>
      </w:r>
      <w:r>
        <w:rPr>
          <w:rFonts w:ascii="Times New Roman" w:hAnsi="Times New Roman" w:cs="Times New Roman"/>
          <w:sz w:val="28"/>
        </w:rPr>
        <w:t xml:space="preserve"> не реже одного раза в два года.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 Внеплановые проверки проводятся по конкретному обращению заявителя.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4.2.5. 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подписывается всеми членами комиссии.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>
        <w:rPr>
          <w:rFonts w:ascii="Times New Roman" w:hAnsi="Times New Roman" w:cs="Times New Roman"/>
          <w:sz w:val="28"/>
        </w:rPr>
        <w:t> 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B52B1" w:rsidRDefault="00EB52B1" w:rsidP="00EB52B1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</w:rPr>
        <w:t>муниципальной услуги со стороны граждан, их объединений и организаций.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4.3.1. 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4.3.2. 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проверки.</w:t>
      </w:r>
    </w:p>
    <w:p w:rsidR="00EB52B1" w:rsidRDefault="00EB52B1" w:rsidP="00EB52B1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B52B1" w:rsidRDefault="00EB52B1" w:rsidP="00EB52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E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7E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заявителями решений и действий </w:t>
      </w:r>
    </w:p>
    <w:p w:rsidR="00EB52B1" w:rsidRDefault="00EB52B1" w:rsidP="00EB52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F7E">
        <w:rPr>
          <w:rFonts w:ascii="Times New Roman" w:hAnsi="Times New Roman" w:cs="Times New Roman"/>
          <w:b/>
          <w:sz w:val="28"/>
          <w:szCs w:val="28"/>
        </w:rPr>
        <w:t>(бездействия)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7E">
        <w:rPr>
          <w:rFonts w:ascii="Times New Roman" w:hAnsi="Times New Roman" w:cs="Times New Roman"/>
          <w:b/>
          <w:sz w:val="28"/>
          <w:szCs w:val="28"/>
        </w:rPr>
        <w:t xml:space="preserve">должностных лиц, а также принимаемых ими решений </w:t>
      </w:r>
      <w:proofErr w:type="gramStart"/>
      <w:r w:rsidRPr="00E65F7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E6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2B1" w:rsidRPr="00932C11" w:rsidRDefault="00EB52B1" w:rsidP="00932C1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F7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65F7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</w:t>
      </w:r>
      <w:r>
        <w:rPr>
          <w:rFonts w:ascii="Times New Roman" w:hAnsi="Times New Roman" w:cs="Times New Roman" w:hint="eastAsia"/>
          <w:color w:val="000000"/>
          <w:sz w:val="28"/>
          <w:szCs w:val="14"/>
        </w:rPr>
        <w:t>досудебно</w:t>
      </w:r>
      <w:r>
        <w:rPr>
          <w:rFonts w:ascii="Times New Roman" w:hAnsi="Times New Roman" w:cs="Times New Roman"/>
          <w:color w:val="000000"/>
          <w:sz w:val="28"/>
          <w:szCs w:val="14"/>
        </w:rPr>
        <w:t>м</w:t>
      </w:r>
      <w:r>
        <w:rPr>
          <w:rFonts w:ascii="Times New Roman" w:hAnsi="Times New Roman" w:cs="Times New Roman" w:hint="eastAsia"/>
          <w:color w:val="000000"/>
          <w:sz w:val="28"/>
          <w:szCs w:val="14"/>
        </w:rPr>
        <w:t xml:space="preserve"> (внесудебно</w:t>
      </w:r>
      <w:r>
        <w:rPr>
          <w:rFonts w:ascii="Times New Roman" w:hAnsi="Times New Roman" w:cs="Times New Roman"/>
          <w:color w:val="000000"/>
          <w:sz w:val="28"/>
          <w:szCs w:val="14"/>
        </w:rPr>
        <w:t>м</w:t>
      </w:r>
      <w:r>
        <w:rPr>
          <w:rFonts w:ascii="Times New Roman" w:hAnsi="Times New Roman" w:cs="Times New Roman" w:hint="eastAsia"/>
          <w:color w:val="000000"/>
          <w:sz w:val="28"/>
          <w:szCs w:val="1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EB52B1" w:rsidRDefault="00EB52B1" w:rsidP="00EB52B1">
      <w:pPr>
        <w:pStyle w:val="ConsPlusNormal"/>
        <w:tabs>
          <w:tab w:val="left" w:pos="540"/>
        </w:tabs>
        <w:ind w:firstLine="706"/>
        <w:jc w:val="both"/>
        <w:rPr>
          <w:color w:val="000000"/>
          <w:sz w:val="28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5.1.1.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почте.</w:t>
      </w:r>
    </w:p>
    <w:p w:rsidR="00EB52B1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>5.1.2.</w:t>
      </w:r>
      <w:r>
        <w:rPr>
          <w:rFonts w:ascii="Times New Roman" w:hAnsi="Times New Roman" w:cs="Times New Roman"/>
          <w:sz w:val="28"/>
        </w:rPr>
        <w:t> О</w:t>
      </w:r>
      <w:r>
        <w:rPr>
          <w:rFonts w:ascii="Times New Roman" w:hAnsi="Times New Roman" w:cs="Times New Roman" w:hint="eastAsia"/>
          <w:color w:val="000000"/>
          <w:sz w:val="28"/>
          <w:szCs w:val="14"/>
        </w:rPr>
        <w:t>снован</w:t>
      </w:r>
      <w:r>
        <w:rPr>
          <w:rFonts w:ascii="Times New Roman" w:hAnsi="Times New Roman" w:cs="Times New Roman"/>
          <w:color w:val="000000"/>
          <w:sz w:val="28"/>
          <w:szCs w:val="14"/>
        </w:rPr>
        <w:t>иями</w:t>
      </w:r>
      <w:r>
        <w:rPr>
          <w:rFonts w:ascii="Times New Roman" w:hAnsi="Times New Roman" w:cs="Times New Roman" w:hint="eastAsia"/>
          <w:color w:val="000000"/>
          <w:sz w:val="28"/>
          <w:szCs w:val="14"/>
        </w:rPr>
        <w:t xml:space="preserve"> для начала процедуры досудебного</w:t>
      </w:r>
      <w:r>
        <w:rPr>
          <w:rFonts w:ascii="Times New Roman" w:hAnsi="Times New Roman" w:cs="Times New Roman"/>
          <w:color w:val="000000"/>
          <w:sz w:val="28"/>
          <w:szCs w:val="1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14"/>
        </w:rPr>
        <w:t>(внесудебного) обжалования</w:t>
      </w:r>
      <w:r>
        <w:rPr>
          <w:rFonts w:ascii="Times New Roman" w:hAnsi="Times New Roman" w:cs="Times New Roman"/>
          <w:color w:val="000000"/>
          <w:sz w:val="28"/>
          <w:szCs w:val="14"/>
        </w:rPr>
        <w:t xml:space="preserve"> являются:</w:t>
      </w:r>
    </w:p>
    <w:p w:rsidR="00EB52B1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4"/>
        </w:rPr>
        <w:t xml:space="preserve">обращение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лично с жалобой в письменной (устной) форме;</w:t>
      </w:r>
    </w:p>
    <w:p w:rsidR="00EB52B1" w:rsidRPr="00631C6C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31C6C">
        <w:rPr>
          <w:rFonts w:ascii="Times New Roman" w:hAnsi="Times New Roman" w:cs="Times New Roman"/>
          <w:sz w:val="28"/>
          <w:szCs w:val="14"/>
        </w:rPr>
        <w:t>поступление в Администрацию жалобы в письменной форме по почте.</w:t>
      </w:r>
    </w:p>
    <w:p w:rsidR="00EB52B1" w:rsidRPr="00631C6C" w:rsidRDefault="00EB52B1" w:rsidP="00EB52B1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31C6C">
        <w:rPr>
          <w:rFonts w:ascii="Times New Roman" w:hAnsi="Times New Roman" w:cs="Times New Roman"/>
          <w:sz w:val="28"/>
          <w:szCs w:val="28"/>
        </w:rPr>
        <w:t xml:space="preserve">5.1.3. Заявители вправе обжаловать </w:t>
      </w:r>
      <w:r w:rsidRPr="00631C6C">
        <w:rPr>
          <w:rFonts w:ascii="Times New Roman" w:hAnsi="Times New Roman" w:cs="Times New Roman"/>
          <w:sz w:val="28"/>
          <w:szCs w:val="14"/>
        </w:rPr>
        <w:t xml:space="preserve">в </w:t>
      </w:r>
      <w:r w:rsidRPr="00631C6C">
        <w:rPr>
          <w:rFonts w:ascii="Times New Roman" w:hAnsi="Times New Roman" w:cs="Times New Roman" w:hint="eastAsia"/>
          <w:sz w:val="28"/>
          <w:szCs w:val="14"/>
        </w:rPr>
        <w:t>досудебно</w:t>
      </w:r>
      <w:r w:rsidRPr="00631C6C">
        <w:rPr>
          <w:rFonts w:ascii="Times New Roman" w:hAnsi="Times New Roman" w:cs="Times New Roman"/>
          <w:sz w:val="28"/>
          <w:szCs w:val="14"/>
        </w:rPr>
        <w:t>м</w:t>
      </w:r>
      <w:r w:rsidRPr="00631C6C">
        <w:rPr>
          <w:rFonts w:ascii="Times New Roman" w:hAnsi="Times New Roman" w:cs="Times New Roman" w:hint="eastAsia"/>
          <w:sz w:val="28"/>
          <w:szCs w:val="14"/>
        </w:rPr>
        <w:t xml:space="preserve"> (внесудебно</w:t>
      </w:r>
      <w:r w:rsidRPr="00631C6C">
        <w:rPr>
          <w:rFonts w:ascii="Times New Roman" w:hAnsi="Times New Roman" w:cs="Times New Roman"/>
          <w:sz w:val="28"/>
          <w:szCs w:val="14"/>
        </w:rPr>
        <w:t>м</w:t>
      </w:r>
      <w:r w:rsidRPr="00631C6C">
        <w:rPr>
          <w:rFonts w:ascii="Times New Roman" w:hAnsi="Times New Roman" w:cs="Times New Roman" w:hint="eastAsia"/>
          <w:sz w:val="28"/>
          <w:szCs w:val="14"/>
        </w:rPr>
        <w:t xml:space="preserve">) </w:t>
      </w:r>
      <w:r w:rsidRPr="00631C6C">
        <w:rPr>
          <w:rFonts w:ascii="Times New Roman" w:hAnsi="Times New Roman" w:cs="Times New Roman"/>
          <w:sz w:val="28"/>
          <w:szCs w:val="14"/>
        </w:rPr>
        <w:t>порядке</w:t>
      </w:r>
      <w:r w:rsidRPr="00631C6C"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должностных лиц</w:t>
      </w:r>
      <w:r w:rsidRPr="00631C6C">
        <w:rPr>
          <w:rFonts w:ascii="Times New Roman" w:hAnsi="Times New Roman" w:cs="Times New Roman" w:hint="eastAsia"/>
          <w:sz w:val="28"/>
          <w:szCs w:val="14"/>
        </w:rPr>
        <w:t xml:space="preserve"> </w:t>
      </w:r>
      <w:r w:rsidRPr="00631C6C">
        <w:rPr>
          <w:rFonts w:ascii="Times New Roman" w:hAnsi="Times New Roman" w:cs="Times New Roman"/>
          <w:sz w:val="28"/>
          <w:szCs w:val="14"/>
        </w:rPr>
        <w:t>Администрации</w:t>
      </w:r>
      <w:r w:rsidRPr="00631C6C">
        <w:rPr>
          <w:rFonts w:ascii="Times New Roman" w:hAnsi="Times New Roman" w:cs="Times New Roman"/>
          <w:sz w:val="28"/>
          <w:szCs w:val="28"/>
        </w:rPr>
        <w:t xml:space="preserve">, уполномоченному заместителю главы </w:t>
      </w:r>
      <w:r w:rsidRPr="00631C6C">
        <w:rPr>
          <w:rFonts w:ascii="Times New Roman" w:hAnsi="Times New Roman"/>
          <w:sz w:val="28"/>
          <w:szCs w:val="28"/>
        </w:rPr>
        <w:t>А</w:t>
      </w:r>
      <w:r w:rsidRPr="00631C6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B52B1" w:rsidRPr="00631C6C" w:rsidRDefault="00EB52B1" w:rsidP="00EB52B1">
      <w:pPr>
        <w:ind w:firstLine="706"/>
        <w:jc w:val="both"/>
        <w:rPr>
          <w:sz w:val="28"/>
          <w:szCs w:val="14"/>
        </w:rPr>
      </w:pPr>
      <w:r w:rsidRPr="00631C6C">
        <w:rPr>
          <w:sz w:val="28"/>
        </w:rPr>
        <w:t>5.1.4. При подаче жалобы заявитель вправе получить в Администрации района следующую информацию,</w:t>
      </w:r>
      <w:r w:rsidRPr="00631C6C">
        <w:rPr>
          <w:rFonts w:hint="eastAsia"/>
          <w:sz w:val="28"/>
          <w:szCs w:val="14"/>
        </w:rPr>
        <w:t xml:space="preserve"> необходим</w:t>
      </w:r>
      <w:r w:rsidRPr="00631C6C">
        <w:rPr>
          <w:sz w:val="28"/>
          <w:szCs w:val="14"/>
        </w:rPr>
        <w:t>ую</w:t>
      </w:r>
      <w:r w:rsidRPr="00631C6C">
        <w:rPr>
          <w:rFonts w:hint="eastAsia"/>
          <w:sz w:val="28"/>
          <w:szCs w:val="14"/>
        </w:rPr>
        <w:t xml:space="preserve"> для обоснования и рассмотрения жалобы</w:t>
      </w:r>
      <w:r w:rsidRPr="00631C6C">
        <w:rPr>
          <w:sz w:val="28"/>
        </w:rPr>
        <w:t>: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о местонахождении Администрации;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сведения о режиме работы Администрации;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 xml:space="preserve">о графике приема заявителей Главой </w:t>
      </w:r>
      <w:r w:rsidR="00631C6C" w:rsidRPr="00631C6C">
        <w:rPr>
          <w:rFonts w:ascii="Times New Roman" w:hAnsi="Times New Roman" w:cs="Times New Roman"/>
          <w:sz w:val="28"/>
        </w:rPr>
        <w:t>Батаминского МО</w:t>
      </w:r>
      <w:r w:rsidRPr="00631C6C">
        <w:rPr>
          <w:rFonts w:ascii="Times New Roman" w:hAnsi="Times New Roman" w:cs="Times New Roman"/>
          <w:sz w:val="28"/>
        </w:rPr>
        <w:t xml:space="preserve">, </w:t>
      </w:r>
      <w:r w:rsidRPr="00631C6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главы </w:t>
      </w:r>
      <w:r w:rsidRPr="00631C6C">
        <w:rPr>
          <w:rFonts w:ascii="Times New Roman" w:hAnsi="Times New Roman"/>
          <w:sz w:val="28"/>
          <w:szCs w:val="28"/>
        </w:rPr>
        <w:t>А</w:t>
      </w:r>
      <w:r w:rsidRPr="00631C6C">
        <w:rPr>
          <w:rFonts w:ascii="Times New Roman" w:hAnsi="Times New Roman" w:cs="Times New Roman"/>
          <w:sz w:val="28"/>
          <w:szCs w:val="28"/>
        </w:rPr>
        <w:t>дминистрации</w:t>
      </w:r>
      <w:r w:rsidRPr="00631C6C">
        <w:rPr>
          <w:rFonts w:ascii="Times New Roman" w:hAnsi="Times New Roman" w:cs="Times New Roman"/>
          <w:sz w:val="28"/>
        </w:rPr>
        <w:t>;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 xml:space="preserve">о перечне номеров телефонов для получения сведений о прохождении </w:t>
      </w:r>
      <w:r w:rsidRPr="00631C6C">
        <w:rPr>
          <w:rFonts w:ascii="Times New Roman" w:hAnsi="Times New Roman" w:cs="Times New Roman"/>
          <w:sz w:val="28"/>
        </w:rPr>
        <w:lastRenderedPageBreak/>
        <w:t>процедур рассмотрения жалобы;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о входящем номере, под которым зарегистрирована жалоба в Администрации района;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о сроке рассмотрения жалобы;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о принятых промежуточных решениях (принятие к рассмотрению, истребование документов).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 Администрации.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5.1.5. Запись заявителей на личный прием</w:t>
      </w:r>
      <w:r w:rsidRPr="00631C6C">
        <w:rPr>
          <w:rFonts w:ascii="Times New Roman" w:hAnsi="Times New Roman" w:cs="Times New Roman"/>
          <w:sz w:val="28"/>
          <w:szCs w:val="28"/>
        </w:rPr>
        <w:t xml:space="preserve"> к Главе </w:t>
      </w:r>
      <w:r w:rsidR="00631C6C" w:rsidRPr="00631C6C">
        <w:rPr>
          <w:rFonts w:ascii="Times New Roman" w:hAnsi="Times New Roman" w:cs="Times New Roman"/>
          <w:sz w:val="28"/>
          <w:szCs w:val="28"/>
        </w:rPr>
        <w:t>Батаминского МО</w:t>
      </w:r>
      <w:r w:rsidRPr="00631C6C">
        <w:rPr>
          <w:rFonts w:ascii="Times New Roman" w:hAnsi="Times New Roman" w:cs="Times New Roman"/>
          <w:sz w:val="28"/>
          <w:szCs w:val="28"/>
        </w:rPr>
        <w:t xml:space="preserve">, уполномоченному заместителю главы </w:t>
      </w:r>
      <w:r w:rsidRPr="00631C6C">
        <w:rPr>
          <w:rFonts w:ascii="Times New Roman" w:hAnsi="Times New Roman"/>
          <w:sz w:val="28"/>
          <w:szCs w:val="28"/>
        </w:rPr>
        <w:t>А</w:t>
      </w:r>
      <w:r w:rsidRPr="00631C6C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Pr="00631C6C">
        <w:rPr>
          <w:rFonts w:ascii="Times New Roman" w:hAnsi="Times New Roman" w:cs="Times New Roman"/>
          <w:sz w:val="28"/>
        </w:rPr>
        <w:t>в том числе для рассмотрения устной жалобы, осуществляется при личном обращении и (или) при обращении по номерам телефонов, которые размещаются на официальном интернет-сайте и информационных стендах Администрации.</w:t>
      </w:r>
    </w:p>
    <w:p w:rsidR="00EB52B1" w:rsidRPr="00631C6C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 w:rsidRPr="00631C6C">
        <w:rPr>
          <w:rFonts w:ascii="Times New Roman" w:hAnsi="Times New Roman" w:cs="Times New Roman"/>
          <w:sz w:val="28"/>
        </w:rPr>
        <w:t>5.1.6. При обращении заявителя с жалобой в устной форме, содержание устного обращения заносится в карточку личного приема заявителя. В случае</w:t>
      </w:r>
      <w:proofErr w:type="gramStart"/>
      <w:r w:rsidRPr="00631C6C">
        <w:rPr>
          <w:rFonts w:ascii="Times New Roman" w:hAnsi="Times New Roman" w:cs="Times New Roman"/>
          <w:sz w:val="28"/>
        </w:rPr>
        <w:t>,</w:t>
      </w:r>
      <w:proofErr w:type="gramEnd"/>
      <w:r w:rsidRPr="00631C6C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EB52B1" w:rsidRDefault="00EB52B1" w:rsidP="00EB52B1">
      <w:pPr>
        <w:ind w:firstLine="706"/>
        <w:jc w:val="both"/>
        <w:rPr>
          <w:sz w:val="28"/>
          <w:szCs w:val="28"/>
        </w:rPr>
      </w:pPr>
      <w:r w:rsidRPr="00631C6C">
        <w:rPr>
          <w:sz w:val="28"/>
          <w:szCs w:val="28"/>
        </w:rPr>
        <w:t>5.1.7. При обращении заявителя с жало</w:t>
      </w:r>
      <w:r>
        <w:rPr>
          <w:sz w:val="28"/>
          <w:szCs w:val="28"/>
        </w:rPr>
        <w:t xml:space="preserve">бой в письменной форме срок рассмотрения жалобы заявителя не должен превышать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регистрации в Администрации.</w:t>
      </w:r>
    </w:p>
    <w:p w:rsidR="00EB52B1" w:rsidRDefault="00EB52B1" w:rsidP="00EB52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</w:t>
      </w:r>
      <w:r w:rsidR="00631C6C">
        <w:rPr>
          <w:sz w:val="28"/>
          <w:szCs w:val="28"/>
        </w:rPr>
        <w:t xml:space="preserve">Батаминского МО </w:t>
      </w:r>
      <w:r>
        <w:rPr>
          <w:sz w:val="28"/>
          <w:szCs w:val="28"/>
        </w:rPr>
        <w:t xml:space="preserve"> вправе продлить срок рассмотрения жалобы не более чем на 30 календарных дней с письменным уведомлением об этом заявителя.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Письменная жалоба, содержащая вопросы, решение которых не входит в компетенцию Администрации</w:t>
      </w:r>
      <w:r w:rsidR="00631C6C">
        <w:rPr>
          <w:rFonts w:ascii="Times New Roman" w:hAnsi="Times New Roman" w:cs="Times New Roman"/>
          <w:sz w:val="28"/>
        </w:rPr>
        <w:t xml:space="preserve"> Батаминского МО</w:t>
      </w:r>
      <w:r>
        <w:rPr>
          <w:rFonts w:ascii="Times New Roman" w:hAnsi="Times New Roman" w:cs="Times New Roman"/>
          <w:sz w:val="28"/>
        </w:rPr>
        <w:t xml:space="preserve">, направляется в течение семи дней со дня ее регистрации в Администрации </w:t>
      </w:r>
      <w:r w:rsidR="00631C6C">
        <w:rPr>
          <w:rFonts w:ascii="Times New Roman" w:hAnsi="Times New Roman" w:cs="Times New Roman"/>
          <w:sz w:val="28"/>
        </w:rPr>
        <w:t xml:space="preserve">Батаминского МО </w:t>
      </w:r>
      <w:r>
        <w:rPr>
          <w:rFonts w:ascii="Times New Roman" w:hAnsi="Times New Roman" w:cs="Times New Roman"/>
          <w:sz w:val="28"/>
        </w:rPr>
        <w:t>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 жалобы не</w:t>
      </w:r>
      <w:proofErr w:type="gramEnd"/>
      <w:r>
        <w:rPr>
          <w:rFonts w:ascii="Times New Roman" w:hAnsi="Times New Roman" w:cs="Times New Roman"/>
          <w:sz w:val="28"/>
        </w:rPr>
        <w:t xml:space="preserve"> поддается прочтению.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>
        <w:rPr>
          <w:rFonts w:ascii="Times New Roman" w:hAnsi="Times New Roman" w:cs="Times New Roman"/>
          <w:sz w:val="28"/>
        </w:rPr>
        <w:t>Жалоба заявителя в письменной форме должна содержать следующую информацию: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фамилию, имя, отчество (последнее - при наличии)</w:t>
      </w:r>
      <w:r>
        <w:t xml:space="preserve"> </w:t>
      </w:r>
      <w:r>
        <w:rPr>
          <w:rFonts w:ascii="Times New Roman" w:hAnsi="Times New Roman" w:cs="Times New Roman"/>
          <w:sz w:val="28"/>
        </w:rPr>
        <w:t>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жалобы;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личную подпись и дату.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жалобе заявитель вправе приложить копии документов, подтверждающих изложенные в ней обстоятельства. В этом случае в жалобе приводится перечень </w:t>
      </w:r>
      <w:r>
        <w:rPr>
          <w:rFonts w:ascii="Times New Roman" w:hAnsi="Times New Roman" w:cs="Times New Roman"/>
          <w:sz w:val="28"/>
        </w:rPr>
        <w:lastRenderedPageBreak/>
        <w:t>прилагаемых к ней документов.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5.1.9. Порядок рассмотрения жалобы заявителя, основания для отказа в рассмотрении жалобы: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в жалобе не </w:t>
      </w:r>
      <w:proofErr w:type="gramStart"/>
      <w:r>
        <w:rPr>
          <w:rFonts w:ascii="Times New Roman" w:hAnsi="Times New Roman" w:cs="Times New Roman"/>
          <w:sz w:val="28"/>
        </w:rPr>
        <w:t>указаны</w:t>
      </w:r>
      <w:proofErr w:type="gramEnd"/>
      <w:r>
        <w:rPr>
          <w:rFonts w:ascii="Times New Roman" w:hAnsi="Times New Roman" w:cs="Times New Roman"/>
          <w:sz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Глава </w:t>
      </w:r>
      <w:r w:rsidR="00631C6C" w:rsidRPr="00631C6C">
        <w:rPr>
          <w:rFonts w:ascii="Times New Roman" w:hAnsi="Times New Roman" w:cs="Times New Roman"/>
          <w:sz w:val="28"/>
          <w:szCs w:val="28"/>
        </w:rPr>
        <w:t>Батаминского МО</w:t>
      </w:r>
      <w:r w:rsidR="00631C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прочтению;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Pr="00631C6C">
        <w:rPr>
          <w:rFonts w:ascii="Times New Roman" w:hAnsi="Times New Roman" w:cs="Times New Roman"/>
          <w:sz w:val="28"/>
        </w:rPr>
        <w:t xml:space="preserve">Глава </w:t>
      </w:r>
      <w:r w:rsidR="00631C6C" w:rsidRPr="00631C6C">
        <w:rPr>
          <w:rFonts w:ascii="Times New Roman" w:hAnsi="Times New Roman" w:cs="Times New Roman"/>
          <w:sz w:val="28"/>
        </w:rPr>
        <w:t>Батаминского МО</w:t>
      </w:r>
      <w:r w:rsidR="00631C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>
        <w:rPr>
          <w:rFonts w:ascii="Times New Roman" w:hAnsi="Times New Roman" w:cs="Times New Roman"/>
          <w:sz w:val="28"/>
        </w:rPr>
        <w:t xml:space="preserve"> в один и тот же орган или одному и тому же должностному лицу. </w:t>
      </w:r>
      <w:proofErr w:type="gramStart"/>
      <w:r>
        <w:rPr>
          <w:rFonts w:ascii="Times New Roman" w:hAnsi="Times New Roman" w:cs="Times New Roman"/>
          <w:sz w:val="28"/>
        </w:rPr>
        <w:t>О данном решении уведомляется письменно заявитель, направивший жалобу;</w:t>
      </w:r>
      <w:proofErr w:type="gramEnd"/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</w:t>
      </w:r>
      <w:r w:rsidR="00631C6C" w:rsidRPr="00631C6C">
        <w:rPr>
          <w:rFonts w:ascii="Times New Roman" w:hAnsi="Times New Roman" w:cs="Times New Roman"/>
          <w:sz w:val="28"/>
        </w:rPr>
        <w:t>Батаминского МО</w:t>
      </w:r>
      <w:r w:rsidRPr="00631C6C">
        <w:rPr>
          <w:rFonts w:ascii="Times New Roman" w:hAnsi="Times New Roman" w:cs="Times New Roman"/>
          <w:sz w:val="28"/>
        </w:rPr>
        <w:t>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5.1.10. По результатам рассмотрения жалобы Глава </w:t>
      </w:r>
      <w:r w:rsidR="00631C6C" w:rsidRPr="00631C6C">
        <w:rPr>
          <w:rFonts w:ascii="Times New Roman" w:hAnsi="Times New Roman" w:cs="Times New Roman"/>
          <w:sz w:val="28"/>
        </w:rPr>
        <w:t>Батаминского МО</w:t>
      </w:r>
      <w:r>
        <w:rPr>
          <w:rFonts w:ascii="Times New Roman" w:hAnsi="Times New Roman" w:cs="Times New Roman"/>
          <w:sz w:val="28"/>
        </w:rPr>
        <w:t xml:space="preserve">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EB52B1" w:rsidRDefault="00EB52B1" w:rsidP="00EB52B1">
      <w:pPr>
        <w:pStyle w:val="ConsPlusNormal"/>
        <w:ind w:firstLine="7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5.2.1. </w:t>
      </w:r>
      <w:r>
        <w:rPr>
          <w:rFonts w:ascii="Times New Roman" w:hAnsi="Times New Roman" w:cs="Times New Roman"/>
          <w:sz w:val="28"/>
        </w:rPr>
        <w:t>Заявители вправе обратиться с заявлением об оспаривании решения</w:t>
      </w:r>
      <w:r>
        <w:t xml:space="preserve">, </w:t>
      </w:r>
      <w:r>
        <w:rPr>
          <w:rFonts w:ascii="Times New Roman" w:hAnsi="Times New Roman" w:cs="Times New Roman"/>
          <w:sz w:val="28"/>
        </w:rPr>
        <w:t xml:space="preserve">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должностных лиц, принимающих участие в предоставлении муниципальной услуги,</w:t>
      </w:r>
      <w:r>
        <w:rPr>
          <w:rFonts w:ascii="Times New Roman" w:hAnsi="Times New Roman" w:cs="Times New Roman"/>
          <w:sz w:val="28"/>
        </w:rPr>
        <w:t xml:space="preserve"> в Арбитражный суд </w:t>
      </w:r>
      <w:r w:rsidR="00631C6C">
        <w:rPr>
          <w:rFonts w:ascii="Times New Roman" w:hAnsi="Times New Roman" w:cs="Times New Roman"/>
          <w:sz w:val="28"/>
        </w:rPr>
        <w:t>Иркутской</w:t>
      </w:r>
      <w:r>
        <w:rPr>
          <w:rFonts w:ascii="Times New Roman" w:hAnsi="Times New Roman" w:cs="Times New Roman"/>
          <w:sz w:val="28"/>
        </w:rPr>
        <w:t xml:space="preserve"> области.</w:t>
      </w:r>
    </w:p>
    <w:p w:rsidR="00EB52B1" w:rsidRDefault="00EB52B1" w:rsidP="00EB52B1">
      <w:pPr>
        <w:ind w:firstLine="706"/>
        <w:jc w:val="both"/>
      </w:pPr>
      <w:r>
        <w:rPr>
          <w:sz w:val="28"/>
        </w:rPr>
        <w:t>5.2.2. 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EB52B1" w:rsidRDefault="00EB52B1" w:rsidP="00EB52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05EC" w:rsidRDefault="008A05EC"/>
    <w:sectPr w:rsidR="008A05EC" w:rsidSect="006E7F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822"/>
    <w:multiLevelType w:val="hybridMultilevel"/>
    <w:tmpl w:val="12CC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52B1"/>
    <w:rsid w:val="00376422"/>
    <w:rsid w:val="003D7D2C"/>
    <w:rsid w:val="00406ECA"/>
    <w:rsid w:val="00411C73"/>
    <w:rsid w:val="00437BD3"/>
    <w:rsid w:val="00631C6C"/>
    <w:rsid w:val="006E7FB8"/>
    <w:rsid w:val="007D678A"/>
    <w:rsid w:val="008A05EC"/>
    <w:rsid w:val="008D613B"/>
    <w:rsid w:val="00932C11"/>
    <w:rsid w:val="00CE39E1"/>
    <w:rsid w:val="00D57CB0"/>
    <w:rsid w:val="00DA6C9F"/>
    <w:rsid w:val="00EB482E"/>
    <w:rsid w:val="00EB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7642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customStyle="1" w:styleId="ConsPlusNormal">
    <w:name w:val="ConsPlusNormal"/>
    <w:rsid w:val="00EB5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rsid w:val="00CE39E1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CE39E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semiHidden/>
    <w:unhideWhenUsed/>
    <w:rsid w:val="00CE39E1"/>
    <w:pPr>
      <w:spacing w:after="360" w:line="324" w:lineRule="auto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E39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39E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2012-02-08T06:08:00Z</dcterms:created>
  <dcterms:modified xsi:type="dcterms:W3CDTF">2015-08-18T10:14:00Z</dcterms:modified>
</cp:coreProperties>
</file>